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80"/>
        <w:gridCol w:w="3780"/>
        <w:gridCol w:w="900"/>
        <w:gridCol w:w="630"/>
        <w:gridCol w:w="720"/>
        <w:gridCol w:w="2250"/>
        <w:gridCol w:w="1795"/>
      </w:tblGrid>
      <w:tr w:rsidR="00955A34" w14:paraId="37006AE8" w14:textId="77777777" w:rsidTr="00955A34">
        <w:tc>
          <w:tcPr>
            <w:tcW w:w="10790" w:type="dxa"/>
            <w:gridSpan w:val="8"/>
          </w:tcPr>
          <w:p w14:paraId="2EB02822" w14:textId="77777777" w:rsidR="00955A34" w:rsidRDefault="00955A34">
            <w:bookmarkStart w:id="0" w:name="_GoBack"/>
            <w:bookmarkEnd w:id="0"/>
            <w:r>
              <w:t xml:space="preserve">Description of Task:  </w:t>
            </w:r>
          </w:p>
        </w:tc>
      </w:tr>
      <w:tr w:rsidR="00955A34" w14:paraId="2A38FD32" w14:textId="77777777" w:rsidTr="00FA25E9">
        <w:tc>
          <w:tcPr>
            <w:tcW w:w="5395" w:type="dxa"/>
            <w:gridSpan w:val="4"/>
            <w:tcBorders>
              <w:bottom w:val="single" w:sz="4" w:space="0" w:color="auto"/>
            </w:tcBorders>
          </w:tcPr>
          <w:p w14:paraId="261215DB" w14:textId="77777777" w:rsidR="00955A34" w:rsidRDefault="00955A34">
            <w:r>
              <w:t>Position/Job:</w:t>
            </w:r>
          </w:p>
        </w:tc>
        <w:tc>
          <w:tcPr>
            <w:tcW w:w="5395" w:type="dxa"/>
            <w:gridSpan w:val="4"/>
            <w:tcBorders>
              <w:bottom w:val="single" w:sz="4" w:space="0" w:color="auto"/>
            </w:tcBorders>
          </w:tcPr>
          <w:p w14:paraId="1EDD48A7" w14:textId="77777777" w:rsidR="00955A34" w:rsidRDefault="00955A34">
            <w:r>
              <w:t>Department/Unit:</w:t>
            </w:r>
          </w:p>
        </w:tc>
      </w:tr>
      <w:tr w:rsidR="00955A34" w14:paraId="6112A785" w14:textId="77777777" w:rsidTr="00FA25E9">
        <w:tc>
          <w:tcPr>
            <w:tcW w:w="539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56286D" w14:textId="77777777" w:rsidR="00955A34" w:rsidRPr="00551399" w:rsidRDefault="00955A34">
            <w:pPr>
              <w:rPr>
                <w:b/>
                <w:bCs/>
              </w:rPr>
            </w:pPr>
            <w:r w:rsidRPr="00551399">
              <w:rPr>
                <w:b/>
                <w:bCs/>
              </w:rPr>
              <w:t>Potential Hazards</w:t>
            </w:r>
          </w:p>
        </w:tc>
        <w:tc>
          <w:tcPr>
            <w:tcW w:w="5395" w:type="dxa"/>
            <w:gridSpan w:val="4"/>
            <w:shd w:val="clear" w:color="auto" w:fill="D9D9D9" w:themeFill="background1" w:themeFillShade="D9"/>
          </w:tcPr>
          <w:p w14:paraId="6F59BF74" w14:textId="77777777" w:rsidR="00955A34" w:rsidRPr="00F93029" w:rsidRDefault="00F93029">
            <w:pPr>
              <w:rPr>
                <w:b/>
                <w:bCs/>
              </w:rPr>
            </w:pPr>
            <w:r w:rsidRPr="00F93029">
              <w:rPr>
                <w:b/>
                <w:bCs/>
              </w:rPr>
              <w:t>Personal Protective Equipment Required</w:t>
            </w:r>
          </w:p>
        </w:tc>
      </w:tr>
      <w:tr w:rsidR="00FA25E9" w14:paraId="3A4B4EF6" w14:textId="77777777" w:rsidTr="00FA25E9">
        <w:tc>
          <w:tcPr>
            <w:tcW w:w="535" w:type="dxa"/>
            <w:shd w:val="clear" w:color="auto" w:fill="D9D9D9" w:themeFill="background1" w:themeFillShade="D9"/>
          </w:tcPr>
          <w:p w14:paraId="23B18630" w14:textId="77777777" w:rsidR="00FA25E9" w:rsidRPr="00F93029" w:rsidRDefault="00FA25E9" w:rsidP="00B30FD8">
            <w:pPr>
              <w:jc w:val="center"/>
              <w:rPr>
                <w:i/>
                <w:iCs/>
              </w:rPr>
            </w:pPr>
          </w:p>
        </w:tc>
        <w:tc>
          <w:tcPr>
            <w:tcW w:w="4860" w:type="dxa"/>
            <w:gridSpan w:val="3"/>
            <w:shd w:val="clear" w:color="auto" w:fill="D9D9D9" w:themeFill="background1" w:themeFillShade="D9"/>
          </w:tcPr>
          <w:p w14:paraId="6C75B65A" w14:textId="77777777" w:rsidR="00FA25E9" w:rsidRPr="00F93029" w:rsidRDefault="00FA25E9">
            <w:pPr>
              <w:rPr>
                <w:i/>
                <w:iCs/>
              </w:rPr>
            </w:pPr>
            <w:r w:rsidRPr="00F93029">
              <w:rPr>
                <w:i/>
                <w:iCs/>
              </w:rPr>
              <w:t>Risk for Injury</w:t>
            </w:r>
            <w:r>
              <w:rPr>
                <w:i/>
                <w:iCs/>
              </w:rPr>
              <w:t xml:space="preserve"> (check all that apply)</w:t>
            </w:r>
          </w:p>
        </w:tc>
        <w:tc>
          <w:tcPr>
            <w:tcW w:w="5395" w:type="dxa"/>
            <w:gridSpan w:val="4"/>
            <w:shd w:val="clear" w:color="auto" w:fill="D9D9D9" w:themeFill="background1" w:themeFillShade="D9"/>
          </w:tcPr>
          <w:p w14:paraId="7AE18F81" w14:textId="77777777" w:rsidR="00FA25E9" w:rsidRPr="00F93029" w:rsidRDefault="00FA25E9">
            <w:pPr>
              <w:rPr>
                <w:i/>
                <w:iCs/>
              </w:rPr>
            </w:pPr>
            <w:r w:rsidRPr="00F93029">
              <w:rPr>
                <w:i/>
                <w:iCs/>
              </w:rPr>
              <w:t>Specify Type, Manufacturer, Model</w:t>
            </w:r>
          </w:p>
        </w:tc>
      </w:tr>
      <w:tr w:rsidR="00FA25E9" w14:paraId="5275DF49" w14:textId="77777777" w:rsidTr="00FA25E9">
        <w:sdt>
          <w:sdtPr>
            <w:id w:val="649026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7620FA06" w14:textId="77777777" w:rsidR="00FA25E9" w:rsidRDefault="00FA25E9" w:rsidP="00B30FD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60" w:type="dxa"/>
            <w:gridSpan w:val="3"/>
          </w:tcPr>
          <w:p w14:paraId="6A249D08" w14:textId="77777777" w:rsidR="00FA25E9" w:rsidRDefault="00FA25E9" w:rsidP="00B30FD8">
            <w:r>
              <w:t xml:space="preserve">Biological (puncture/spill/splash/exposure) </w:t>
            </w:r>
          </w:p>
        </w:tc>
        <w:sdt>
          <w:sdtPr>
            <w:id w:val="1426770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19A928A1" w14:textId="77777777" w:rsidR="00FA25E9" w:rsidRDefault="00FA25E9" w:rsidP="009D059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65" w:type="dxa"/>
            <w:gridSpan w:val="3"/>
          </w:tcPr>
          <w:p w14:paraId="09887179" w14:textId="77777777" w:rsidR="00FA25E9" w:rsidRDefault="00FA25E9" w:rsidP="009D0595">
            <w:r>
              <w:t>Head Protection:</w:t>
            </w:r>
          </w:p>
        </w:tc>
      </w:tr>
      <w:tr w:rsidR="00FA25E9" w14:paraId="7C731FB1" w14:textId="77777777" w:rsidTr="00FA25E9">
        <w:sdt>
          <w:sdtPr>
            <w:id w:val="460010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0F03D36E" w14:textId="77777777" w:rsidR="00FA25E9" w:rsidRDefault="00FA25E9" w:rsidP="009D059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60" w:type="dxa"/>
            <w:gridSpan w:val="3"/>
          </w:tcPr>
          <w:p w14:paraId="20D2E99F" w14:textId="77777777" w:rsidR="00FA25E9" w:rsidRDefault="00FA25E9" w:rsidP="00B30FD8">
            <w:r>
              <w:t>Caught In/Under/Between Wall, Equipment</w:t>
            </w:r>
          </w:p>
        </w:tc>
        <w:sdt>
          <w:sdtPr>
            <w:id w:val="248159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6593740" w14:textId="77777777" w:rsidR="00FA25E9" w:rsidRDefault="00FA25E9" w:rsidP="009D059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65" w:type="dxa"/>
            <w:gridSpan w:val="3"/>
          </w:tcPr>
          <w:p w14:paraId="37A97ED2" w14:textId="77777777" w:rsidR="00FA25E9" w:rsidRDefault="00FA25E9" w:rsidP="009D0595">
            <w:r>
              <w:t>Eye Protection:</w:t>
            </w:r>
          </w:p>
        </w:tc>
      </w:tr>
      <w:tr w:rsidR="00FA25E9" w14:paraId="74B43D61" w14:textId="77777777" w:rsidTr="00FA25E9">
        <w:sdt>
          <w:sdtPr>
            <w:id w:val="-360047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6793CE99" w14:textId="77777777" w:rsidR="00FA25E9" w:rsidRDefault="00FA25E9" w:rsidP="009D059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60" w:type="dxa"/>
            <w:gridSpan w:val="3"/>
          </w:tcPr>
          <w:p w14:paraId="2C69A2D1" w14:textId="77777777" w:rsidR="00FA25E9" w:rsidRDefault="00FA25E9" w:rsidP="00B30FD8">
            <w:r>
              <w:t xml:space="preserve">Chemical/Hazardous Substance/Medication </w:t>
            </w:r>
          </w:p>
        </w:tc>
        <w:sdt>
          <w:sdtPr>
            <w:id w:val="2135594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B980098" w14:textId="77777777" w:rsidR="00FA25E9" w:rsidRDefault="00FA25E9" w:rsidP="009D059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65" w:type="dxa"/>
            <w:gridSpan w:val="3"/>
          </w:tcPr>
          <w:p w14:paraId="415BAACC" w14:textId="77777777" w:rsidR="00FA25E9" w:rsidRDefault="00FA25E9" w:rsidP="009D0595">
            <w:r>
              <w:t>Hearing Protection:</w:t>
            </w:r>
          </w:p>
        </w:tc>
      </w:tr>
      <w:tr w:rsidR="00FA25E9" w14:paraId="6A5CC9B2" w14:textId="77777777" w:rsidTr="00FA25E9">
        <w:sdt>
          <w:sdtPr>
            <w:id w:val="976651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41A3BA4F" w14:textId="77777777" w:rsidR="00FA25E9" w:rsidRDefault="00FA25E9" w:rsidP="009D059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60" w:type="dxa"/>
            <w:gridSpan w:val="3"/>
          </w:tcPr>
          <w:p w14:paraId="412F3D25" w14:textId="77777777" w:rsidR="00FA25E9" w:rsidRDefault="00BE0799" w:rsidP="00B30FD8">
            <w:r>
              <w:t>Contact with Hot/Cold Object/Substance</w:t>
            </w:r>
          </w:p>
        </w:tc>
        <w:sdt>
          <w:sdtPr>
            <w:id w:val="906266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4C49831E" w14:textId="77777777" w:rsidR="00FA25E9" w:rsidRDefault="00FA25E9" w:rsidP="009D059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65" w:type="dxa"/>
            <w:gridSpan w:val="3"/>
          </w:tcPr>
          <w:p w14:paraId="3B37E519" w14:textId="77777777" w:rsidR="00FA25E9" w:rsidRDefault="00FA25E9" w:rsidP="009D0595">
            <w:r>
              <w:t>Face Protection:</w:t>
            </w:r>
          </w:p>
        </w:tc>
      </w:tr>
      <w:tr w:rsidR="00FA25E9" w14:paraId="4AC16BC5" w14:textId="77777777" w:rsidTr="00FA25E9">
        <w:sdt>
          <w:sdtPr>
            <w:id w:val="-2060697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04B294CC" w14:textId="77777777" w:rsidR="00FA25E9" w:rsidRDefault="00FA25E9" w:rsidP="009D059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60" w:type="dxa"/>
            <w:gridSpan w:val="3"/>
          </w:tcPr>
          <w:p w14:paraId="5203157F" w14:textId="77777777" w:rsidR="00FA25E9" w:rsidRDefault="00BE0799" w:rsidP="00B30FD8">
            <w:r>
              <w:t>Contact with Sharp Object (not biological)</w:t>
            </w:r>
          </w:p>
        </w:tc>
        <w:sdt>
          <w:sdtPr>
            <w:id w:val="-341788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B5C9C9A" w14:textId="77777777" w:rsidR="00FA25E9" w:rsidRDefault="00FA25E9" w:rsidP="009D059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65" w:type="dxa"/>
            <w:gridSpan w:val="3"/>
          </w:tcPr>
          <w:p w14:paraId="0AF09644" w14:textId="77777777" w:rsidR="00FA25E9" w:rsidRDefault="00FA25E9" w:rsidP="009D0595">
            <w:r>
              <w:t>Hand Protection:</w:t>
            </w:r>
          </w:p>
        </w:tc>
      </w:tr>
      <w:tr w:rsidR="00FA25E9" w14:paraId="21297F82" w14:textId="77777777" w:rsidTr="00FA25E9">
        <w:sdt>
          <w:sdtPr>
            <w:id w:val="1423840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79503FD3" w14:textId="77777777" w:rsidR="00FA25E9" w:rsidRDefault="00FA25E9" w:rsidP="009D059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60" w:type="dxa"/>
            <w:gridSpan w:val="3"/>
          </w:tcPr>
          <w:p w14:paraId="16AD8B00" w14:textId="77777777" w:rsidR="00FA25E9" w:rsidRDefault="00BE0799" w:rsidP="00B30FD8">
            <w:r>
              <w:t>Electrical</w:t>
            </w:r>
          </w:p>
        </w:tc>
        <w:sdt>
          <w:sdtPr>
            <w:id w:val="1661964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1ABA3088" w14:textId="77777777" w:rsidR="00FA25E9" w:rsidRDefault="00FA25E9" w:rsidP="009D059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65" w:type="dxa"/>
            <w:gridSpan w:val="3"/>
          </w:tcPr>
          <w:p w14:paraId="73E4875A" w14:textId="77777777" w:rsidR="00FA25E9" w:rsidRDefault="00FA25E9" w:rsidP="009D0595">
            <w:r>
              <w:t>Foot Protection:</w:t>
            </w:r>
          </w:p>
        </w:tc>
      </w:tr>
      <w:tr w:rsidR="00FA25E9" w14:paraId="2ED33EC9" w14:textId="77777777" w:rsidTr="00FA25E9">
        <w:sdt>
          <w:sdtPr>
            <w:id w:val="53592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500D62C9" w14:textId="77777777" w:rsidR="00FA25E9" w:rsidRDefault="00FA25E9" w:rsidP="009D059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60" w:type="dxa"/>
            <w:gridSpan w:val="3"/>
          </w:tcPr>
          <w:p w14:paraId="2C939A94" w14:textId="77777777" w:rsidR="00FA25E9" w:rsidRDefault="00BE0799" w:rsidP="00B30FD8">
            <w:r>
              <w:t>Falling or moving equipment/material</w:t>
            </w:r>
          </w:p>
        </w:tc>
        <w:sdt>
          <w:sdtPr>
            <w:id w:val="980343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359DE646" w14:textId="77777777" w:rsidR="00FA25E9" w:rsidRDefault="00FA25E9" w:rsidP="009D059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65" w:type="dxa"/>
            <w:gridSpan w:val="3"/>
          </w:tcPr>
          <w:p w14:paraId="0597E25A" w14:textId="77777777" w:rsidR="00FA25E9" w:rsidRDefault="00FA25E9" w:rsidP="009D0595">
            <w:r>
              <w:t>Respirator/Fit Test:</w:t>
            </w:r>
          </w:p>
        </w:tc>
      </w:tr>
      <w:tr w:rsidR="00FA25E9" w14:paraId="68E69FD9" w14:textId="77777777" w:rsidTr="00FA25E9">
        <w:sdt>
          <w:sdtPr>
            <w:id w:val="-2110733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791C5F50" w14:textId="77777777" w:rsidR="00FA25E9" w:rsidRDefault="00FA25E9" w:rsidP="009D059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60" w:type="dxa"/>
            <w:gridSpan w:val="3"/>
          </w:tcPr>
          <w:p w14:paraId="5081660A" w14:textId="77777777" w:rsidR="00FA25E9" w:rsidRDefault="00BE0799" w:rsidP="00B30FD8">
            <w:r>
              <w:t>Moving machinery / parts</w:t>
            </w:r>
          </w:p>
        </w:tc>
        <w:sdt>
          <w:sdtPr>
            <w:id w:val="-918786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F346FB8" w14:textId="77777777" w:rsidR="00FA25E9" w:rsidRDefault="00FA25E9" w:rsidP="009D059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65" w:type="dxa"/>
            <w:gridSpan w:val="3"/>
          </w:tcPr>
          <w:p w14:paraId="69AE9067" w14:textId="77777777" w:rsidR="00FA25E9" w:rsidRDefault="00FA25E9" w:rsidP="009D0595">
            <w:r>
              <w:t>Body Protection:</w:t>
            </w:r>
          </w:p>
        </w:tc>
      </w:tr>
      <w:tr w:rsidR="00FA25E9" w14:paraId="11B098A3" w14:textId="77777777" w:rsidTr="00FA25E9">
        <w:sdt>
          <w:sdtPr>
            <w:id w:val="255414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728F3F44" w14:textId="77777777" w:rsidR="00FA25E9" w:rsidRDefault="00FA25E9" w:rsidP="009D059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60" w:type="dxa"/>
            <w:gridSpan w:val="3"/>
          </w:tcPr>
          <w:p w14:paraId="7C7B0212" w14:textId="77777777" w:rsidR="00FA25E9" w:rsidRDefault="00BE0799" w:rsidP="00B30FD8">
            <w:r>
              <w:t>MSI-Awkward / sustained postures</w:t>
            </w:r>
          </w:p>
        </w:tc>
        <w:sdt>
          <w:sdtPr>
            <w:id w:val="895546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160B5BCF" w14:textId="77777777" w:rsidR="00FA25E9" w:rsidRDefault="00FA25E9" w:rsidP="009D059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65" w:type="dxa"/>
            <w:gridSpan w:val="3"/>
          </w:tcPr>
          <w:p w14:paraId="4CCDE3FF" w14:textId="77777777" w:rsidR="00FA25E9" w:rsidRDefault="00FA25E9" w:rsidP="009D0595">
            <w:r>
              <w:t>Hi Visibility Apparel:</w:t>
            </w:r>
          </w:p>
        </w:tc>
      </w:tr>
      <w:tr w:rsidR="00FA25E9" w14:paraId="33ACD287" w14:textId="77777777" w:rsidTr="00FA25E9">
        <w:sdt>
          <w:sdtPr>
            <w:id w:val="2039621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3EDC6760" w14:textId="77777777" w:rsidR="00FA25E9" w:rsidRDefault="00FA25E9" w:rsidP="009D059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60" w:type="dxa"/>
            <w:gridSpan w:val="3"/>
          </w:tcPr>
          <w:p w14:paraId="2876B6A0" w14:textId="77777777" w:rsidR="00FA25E9" w:rsidRDefault="00BE0799" w:rsidP="00B30FD8">
            <w:r>
              <w:t>MSI-Forceful exertions</w:t>
            </w:r>
          </w:p>
        </w:tc>
        <w:sdt>
          <w:sdtPr>
            <w:id w:val="-1656983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D48EF6A" w14:textId="77777777" w:rsidR="00FA25E9" w:rsidRDefault="00FA25E9" w:rsidP="009D059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65" w:type="dxa"/>
            <w:gridSpan w:val="3"/>
          </w:tcPr>
          <w:p w14:paraId="2215A6CD" w14:textId="77777777" w:rsidR="00FA25E9" w:rsidRDefault="00FA25E9" w:rsidP="009D0595">
            <w:r>
              <w:t>Other:</w:t>
            </w:r>
          </w:p>
        </w:tc>
      </w:tr>
      <w:tr w:rsidR="00FA25E9" w14:paraId="4D1CD41D" w14:textId="77777777" w:rsidTr="00FA25E9">
        <w:sdt>
          <w:sdtPr>
            <w:id w:val="1035384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08154689" w14:textId="77777777" w:rsidR="00FA25E9" w:rsidRDefault="00FA25E9" w:rsidP="009D059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60" w:type="dxa"/>
            <w:gridSpan w:val="3"/>
          </w:tcPr>
          <w:p w14:paraId="333F9FCE" w14:textId="77777777" w:rsidR="00FA25E9" w:rsidRDefault="00BE0799" w:rsidP="00B30FD8">
            <w:r>
              <w:t>MSI-Repetitive motions</w:t>
            </w:r>
          </w:p>
        </w:tc>
        <w:tc>
          <w:tcPr>
            <w:tcW w:w="5395" w:type="dxa"/>
            <w:gridSpan w:val="4"/>
            <w:shd w:val="clear" w:color="auto" w:fill="D9D9D9" w:themeFill="background1" w:themeFillShade="D9"/>
          </w:tcPr>
          <w:p w14:paraId="2AE277DB" w14:textId="77777777" w:rsidR="00FA25E9" w:rsidRPr="004C2240" w:rsidRDefault="00FA25E9" w:rsidP="009D0595">
            <w:pPr>
              <w:rPr>
                <w:b/>
                <w:bCs/>
              </w:rPr>
            </w:pPr>
            <w:r w:rsidRPr="004C2240">
              <w:rPr>
                <w:b/>
                <w:bCs/>
              </w:rPr>
              <w:t xml:space="preserve">Equipment and/or </w:t>
            </w:r>
            <w:r w:rsidR="004F0416">
              <w:rPr>
                <w:b/>
                <w:bCs/>
              </w:rPr>
              <w:t>t</w:t>
            </w:r>
            <w:r w:rsidRPr="004C2240">
              <w:rPr>
                <w:b/>
                <w:bCs/>
              </w:rPr>
              <w:t xml:space="preserve">ools </w:t>
            </w:r>
            <w:r w:rsidR="004F0416">
              <w:rPr>
                <w:b/>
                <w:bCs/>
              </w:rPr>
              <w:t>r</w:t>
            </w:r>
            <w:r w:rsidRPr="004C2240">
              <w:rPr>
                <w:b/>
                <w:bCs/>
              </w:rPr>
              <w:t>equired</w:t>
            </w:r>
            <w:r w:rsidR="004F0416">
              <w:rPr>
                <w:b/>
                <w:bCs/>
              </w:rPr>
              <w:t xml:space="preserve"> to perform task</w:t>
            </w:r>
          </w:p>
        </w:tc>
      </w:tr>
      <w:tr w:rsidR="00FA25E9" w14:paraId="74122BEF" w14:textId="77777777" w:rsidTr="00FA25E9">
        <w:sdt>
          <w:sdtPr>
            <w:id w:val="-522794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66024848" w14:textId="77777777" w:rsidR="00FA25E9" w:rsidRDefault="00FA25E9" w:rsidP="009D059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60" w:type="dxa"/>
            <w:gridSpan w:val="3"/>
          </w:tcPr>
          <w:p w14:paraId="009BD3A4" w14:textId="77777777" w:rsidR="00FA25E9" w:rsidRDefault="00BE0799" w:rsidP="00B30FD8">
            <w:r>
              <w:t>Noise</w:t>
            </w:r>
          </w:p>
        </w:tc>
        <w:tc>
          <w:tcPr>
            <w:tcW w:w="5395" w:type="dxa"/>
            <w:gridSpan w:val="4"/>
            <w:vMerge w:val="restart"/>
          </w:tcPr>
          <w:p w14:paraId="7512FA1D" w14:textId="77777777" w:rsidR="00FA25E9" w:rsidRDefault="00FA25E9" w:rsidP="009D0595"/>
        </w:tc>
      </w:tr>
      <w:tr w:rsidR="00FA25E9" w14:paraId="78068D17" w14:textId="77777777" w:rsidTr="00FA25E9">
        <w:sdt>
          <w:sdtPr>
            <w:id w:val="427246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782C6FE0" w14:textId="77777777" w:rsidR="00FA25E9" w:rsidRDefault="00FA25E9" w:rsidP="009D059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60" w:type="dxa"/>
            <w:gridSpan w:val="3"/>
          </w:tcPr>
          <w:p w14:paraId="5BCCCE8C" w14:textId="77777777" w:rsidR="00FA25E9" w:rsidRDefault="00BE0799" w:rsidP="00B30FD8">
            <w:r>
              <w:t>Surfaces/Objects causing slips, trip or falls</w:t>
            </w:r>
          </w:p>
        </w:tc>
        <w:tc>
          <w:tcPr>
            <w:tcW w:w="5395" w:type="dxa"/>
            <w:gridSpan w:val="4"/>
            <w:vMerge/>
          </w:tcPr>
          <w:p w14:paraId="5B1CB988" w14:textId="77777777" w:rsidR="00FA25E9" w:rsidRDefault="00FA25E9" w:rsidP="009D0595"/>
        </w:tc>
      </w:tr>
      <w:tr w:rsidR="00FA25E9" w14:paraId="2A499A16" w14:textId="77777777" w:rsidTr="00FA25E9">
        <w:sdt>
          <w:sdtPr>
            <w:id w:val="908503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2E5FA0C5" w14:textId="77777777" w:rsidR="00FA25E9" w:rsidRDefault="00FA25E9" w:rsidP="004C224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60" w:type="dxa"/>
            <w:gridSpan w:val="3"/>
          </w:tcPr>
          <w:p w14:paraId="25A77152" w14:textId="77777777" w:rsidR="00FA25E9" w:rsidRDefault="00BE0799" w:rsidP="004C2240">
            <w:r>
              <w:t>Task requires more than 1 worker</w:t>
            </w:r>
          </w:p>
        </w:tc>
        <w:tc>
          <w:tcPr>
            <w:tcW w:w="5395" w:type="dxa"/>
            <w:gridSpan w:val="4"/>
            <w:vMerge/>
          </w:tcPr>
          <w:p w14:paraId="23B322C5" w14:textId="77777777" w:rsidR="00FA25E9" w:rsidRDefault="00FA25E9" w:rsidP="004C2240"/>
        </w:tc>
      </w:tr>
      <w:tr w:rsidR="00FA25E9" w14:paraId="1E7DDC5E" w14:textId="77777777" w:rsidTr="00FA25E9">
        <w:sdt>
          <w:sdtPr>
            <w:id w:val="-1470737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64A91282" w14:textId="77777777" w:rsidR="00FA25E9" w:rsidRDefault="00FA25E9" w:rsidP="004C224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60" w:type="dxa"/>
            <w:gridSpan w:val="3"/>
          </w:tcPr>
          <w:p w14:paraId="4538013C" w14:textId="77777777" w:rsidR="00FA25E9" w:rsidRDefault="00BE0799" w:rsidP="004C2240">
            <w:r>
              <w:t>Violent, Aggressive or Reactive Behaviours</w:t>
            </w:r>
          </w:p>
        </w:tc>
        <w:tc>
          <w:tcPr>
            <w:tcW w:w="5395" w:type="dxa"/>
            <w:gridSpan w:val="4"/>
            <w:shd w:val="clear" w:color="auto" w:fill="D9D9D9" w:themeFill="background1" w:themeFillShade="D9"/>
          </w:tcPr>
          <w:p w14:paraId="109425E1" w14:textId="77777777" w:rsidR="00FA25E9" w:rsidRPr="004C2240" w:rsidRDefault="00FA25E9" w:rsidP="004C2240">
            <w:pPr>
              <w:rPr>
                <w:b/>
                <w:bCs/>
              </w:rPr>
            </w:pPr>
            <w:r w:rsidRPr="004C2240">
              <w:rPr>
                <w:b/>
                <w:bCs/>
              </w:rPr>
              <w:t xml:space="preserve">For </w:t>
            </w:r>
            <w:r w:rsidR="00C04566">
              <w:rPr>
                <w:b/>
                <w:bCs/>
              </w:rPr>
              <w:t>machine</w:t>
            </w:r>
            <w:r w:rsidRPr="004C2240">
              <w:rPr>
                <w:b/>
                <w:bCs/>
              </w:rPr>
              <w:t xml:space="preserve"> operation tasks complete the following </w:t>
            </w:r>
          </w:p>
        </w:tc>
      </w:tr>
      <w:tr w:rsidR="00FA25E9" w14:paraId="0050E77E" w14:textId="77777777" w:rsidTr="00FA25E9">
        <w:sdt>
          <w:sdtPr>
            <w:id w:val="698827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5D7BBB64" w14:textId="77777777" w:rsidR="00FA25E9" w:rsidRDefault="00FA25E9" w:rsidP="004C224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60" w:type="dxa"/>
            <w:gridSpan w:val="3"/>
          </w:tcPr>
          <w:p w14:paraId="6ED0E2D6" w14:textId="77777777" w:rsidR="00FA25E9" w:rsidRDefault="00BE0799" w:rsidP="004C2240">
            <w:r>
              <w:t>Working Alone or in Isolation</w:t>
            </w:r>
          </w:p>
        </w:tc>
        <w:tc>
          <w:tcPr>
            <w:tcW w:w="5395" w:type="dxa"/>
            <w:gridSpan w:val="4"/>
            <w:vMerge w:val="restart"/>
          </w:tcPr>
          <w:p w14:paraId="5E9B2114" w14:textId="77777777" w:rsidR="00FA25E9" w:rsidRDefault="00C04566" w:rsidP="004C2240">
            <w:r>
              <w:t>Machine</w:t>
            </w:r>
            <w:r w:rsidR="00FA25E9">
              <w:t xml:space="preserve"> Description and Safety Features:</w:t>
            </w:r>
          </w:p>
        </w:tc>
      </w:tr>
      <w:tr w:rsidR="00FA25E9" w14:paraId="45430C84" w14:textId="77777777" w:rsidTr="00FA25E9">
        <w:sdt>
          <w:sdtPr>
            <w:id w:val="1003085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3ACD7D7A" w14:textId="77777777" w:rsidR="00FA25E9" w:rsidRDefault="00FA25E9" w:rsidP="004C224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60" w:type="dxa"/>
            <w:gridSpan w:val="3"/>
          </w:tcPr>
          <w:p w14:paraId="78538DB5" w14:textId="77777777" w:rsidR="00FA25E9" w:rsidRDefault="00FA25E9" w:rsidP="004C2240">
            <w:r>
              <w:t xml:space="preserve">Working </w:t>
            </w:r>
            <w:r w:rsidR="00BE0799">
              <w:t>at Heights</w:t>
            </w:r>
          </w:p>
        </w:tc>
        <w:tc>
          <w:tcPr>
            <w:tcW w:w="5395" w:type="dxa"/>
            <w:gridSpan w:val="4"/>
            <w:vMerge/>
          </w:tcPr>
          <w:p w14:paraId="38703F8E" w14:textId="77777777" w:rsidR="00FA25E9" w:rsidRDefault="00FA25E9" w:rsidP="004C2240"/>
        </w:tc>
      </w:tr>
      <w:tr w:rsidR="00FA25E9" w14:paraId="6DE153CF" w14:textId="77777777" w:rsidTr="00FA25E9">
        <w:sdt>
          <w:sdtPr>
            <w:id w:val="487900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38440D4E" w14:textId="77777777" w:rsidR="00FA25E9" w:rsidRDefault="00FA25E9" w:rsidP="004C224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60" w:type="dxa"/>
            <w:gridSpan w:val="3"/>
          </w:tcPr>
          <w:p w14:paraId="25BF2BA6" w14:textId="77777777" w:rsidR="00FA25E9" w:rsidRDefault="00FA25E9" w:rsidP="004C2240">
            <w:r>
              <w:t xml:space="preserve">Other:  </w:t>
            </w:r>
          </w:p>
          <w:p w14:paraId="31FA4FA1" w14:textId="77777777" w:rsidR="00FA25E9" w:rsidRDefault="00FA25E9" w:rsidP="004C2240"/>
        </w:tc>
        <w:tc>
          <w:tcPr>
            <w:tcW w:w="5395" w:type="dxa"/>
            <w:gridSpan w:val="4"/>
            <w:vMerge/>
          </w:tcPr>
          <w:p w14:paraId="6ACDA289" w14:textId="77777777" w:rsidR="00FA25E9" w:rsidRDefault="00FA25E9" w:rsidP="004C2240"/>
        </w:tc>
      </w:tr>
      <w:tr w:rsidR="004C2240" w14:paraId="69922ADE" w14:textId="77777777" w:rsidTr="00FA25E9">
        <w:tc>
          <w:tcPr>
            <w:tcW w:w="5395" w:type="dxa"/>
            <w:gridSpan w:val="4"/>
            <w:tcBorders>
              <w:bottom w:val="single" w:sz="4" w:space="0" w:color="auto"/>
            </w:tcBorders>
          </w:tcPr>
          <w:p w14:paraId="785917B8" w14:textId="77777777" w:rsidR="004C2240" w:rsidRDefault="004C2240" w:rsidP="004C2240">
            <w:bookmarkStart w:id="1" w:name="_Hlk18675532"/>
            <w:r w:rsidRPr="00551399">
              <w:t>Patient/Client</w:t>
            </w:r>
            <w:r>
              <w:t>/Resident</w:t>
            </w:r>
            <w:r w:rsidRPr="00551399">
              <w:t xml:space="preserve"> Related Tasks - be knowledgeable of patient specific hazards (CARE Alert, Falls Risk, Patient Handling Assessment, </w:t>
            </w:r>
            <w:r w:rsidR="00A0630D">
              <w:t xml:space="preserve">Isolation Precautions, </w:t>
            </w:r>
            <w:r w:rsidRPr="00551399">
              <w:t>etc.)</w:t>
            </w:r>
            <w:bookmarkEnd w:id="1"/>
          </w:p>
        </w:tc>
        <w:tc>
          <w:tcPr>
            <w:tcW w:w="5395" w:type="dxa"/>
            <w:gridSpan w:val="4"/>
            <w:tcBorders>
              <w:bottom w:val="single" w:sz="4" w:space="0" w:color="auto"/>
            </w:tcBorders>
          </w:tcPr>
          <w:p w14:paraId="0CEFE0DD" w14:textId="77777777" w:rsidR="004C2240" w:rsidRDefault="004C2240" w:rsidP="004C2240">
            <w:r w:rsidRPr="004C2240">
              <w:rPr>
                <w:i/>
                <w:iCs/>
              </w:rPr>
              <w:t>Set</w:t>
            </w:r>
            <w:r w:rsidR="004F0416">
              <w:rPr>
                <w:i/>
                <w:iCs/>
              </w:rPr>
              <w:t>-u</w:t>
            </w:r>
            <w:r w:rsidRPr="004C2240">
              <w:rPr>
                <w:i/>
                <w:iCs/>
              </w:rPr>
              <w:t xml:space="preserve">p and </w:t>
            </w:r>
            <w:r w:rsidR="004F0416">
              <w:rPr>
                <w:i/>
                <w:iCs/>
              </w:rPr>
              <w:t>m</w:t>
            </w:r>
            <w:r w:rsidRPr="004C2240">
              <w:rPr>
                <w:i/>
                <w:iCs/>
              </w:rPr>
              <w:t>aintenance of this equipment is only to be performed by trained/authorized staff following the manufacturer’s manual</w:t>
            </w:r>
            <w:r>
              <w:t>.</w:t>
            </w:r>
          </w:p>
        </w:tc>
      </w:tr>
      <w:tr w:rsidR="008769DF" w:rsidRPr="00551399" w14:paraId="76898809" w14:textId="77777777" w:rsidTr="00F73546">
        <w:tc>
          <w:tcPr>
            <w:tcW w:w="10790" w:type="dxa"/>
            <w:gridSpan w:val="8"/>
            <w:shd w:val="clear" w:color="auto" w:fill="D9D9D9" w:themeFill="background1" w:themeFillShade="D9"/>
          </w:tcPr>
          <w:p w14:paraId="27836369" w14:textId="77777777" w:rsidR="008769DF" w:rsidRPr="00551399" w:rsidRDefault="008769DF" w:rsidP="004C2240">
            <w:pPr>
              <w:rPr>
                <w:b/>
                <w:bCs/>
              </w:rPr>
            </w:pPr>
            <w:r w:rsidRPr="00551399">
              <w:rPr>
                <w:b/>
                <w:bCs/>
              </w:rPr>
              <w:t>Training and Proficiency:</w:t>
            </w:r>
          </w:p>
        </w:tc>
      </w:tr>
      <w:tr w:rsidR="008769DF" w14:paraId="47092F24" w14:textId="77777777" w:rsidTr="002D6BE0">
        <w:tc>
          <w:tcPr>
            <w:tcW w:w="10790" w:type="dxa"/>
            <w:gridSpan w:val="8"/>
          </w:tcPr>
          <w:p w14:paraId="121069CC" w14:textId="77777777" w:rsidR="00A205BD" w:rsidRDefault="008769DF" w:rsidP="004C2240">
            <w:r w:rsidRPr="00EE66C3">
              <w:t xml:space="preserve">Staff </w:t>
            </w:r>
            <w:r w:rsidR="00FD6B22">
              <w:t xml:space="preserve">who perform this task </w:t>
            </w:r>
            <w:r w:rsidRPr="00EE66C3">
              <w:t>must be trained</w:t>
            </w:r>
            <w:r>
              <w:t xml:space="preserve"> as indicated below</w:t>
            </w:r>
            <w:r w:rsidRPr="00EE66C3">
              <w:t xml:space="preserve"> in this safe work procedure prior to performing </w:t>
            </w:r>
            <w:r w:rsidR="00FD6B22">
              <w:t>it</w:t>
            </w:r>
            <w:r w:rsidRPr="00EE66C3">
              <w:t xml:space="preserve">.  Training must be documented.  This SWP must be </w:t>
            </w:r>
            <w:r>
              <w:t>available to staff</w:t>
            </w:r>
            <w:r w:rsidRPr="00EE66C3">
              <w:t>.</w:t>
            </w:r>
          </w:p>
          <w:p w14:paraId="1534B9C2" w14:textId="13FDFE45" w:rsidR="008769DF" w:rsidRDefault="00DB72ED" w:rsidP="004C2240">
            <w:sdt>
              <w:sdtPr>
                <w:id w:val="-99587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9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69DF" w:rsidRPr="00EE66C3">
              <w:t xml:space="preserve">Read Procedure and Sign  </w:t>
            </w:r>
            <w:r w:rsidR="00522474">
              <w:t xml:space="preserve">                                                             </w:t>
            </w:r>
            <w:sdt>
              <w:sdtPr>
                <w:id w:val="174438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4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2474">
              <w:t xml:space="preserve">Other Required Training:  </w:t>
            </w:r>
            <w:r w:rsidR="00522474" w:rsidRPr="00522474">
              <w:rPr>
                <w:i/>
                <w:iCs/>
              </w:rPr>
              <w:t>Specify</w:t>
            </w:r>
          </w:p>
          <w:p w14:paraId="22C6FDF4" w14:textId="53DCDC59" w:rsidR="008769DF" w:rsidRDefault="00DB72ED" w:rsidP="004C2240">
            <w:sdt>
              <w:sdtPr>
                <w:id w:val="-469358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9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69DF" w:rsidRPr="00EE66C3">
              <w:t>Demonstrated Competency</w:t>
            </w:r>
            <w:r w:rsidR="00A205BD">
              <w:t xml:space="preserve">                                                          </w:t>
            </w:r>
            <w:sdt>
              <w:sdtPr>
                <w:id w:val="-392510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5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05BD">
              <w:t>Watched Video</w:t>
            </w:r>
          </w:p>
        </w:tc>
      </w:tr>
      <w:tr w:rsidR="004C2240" w14:paraId="43274A7A" w14:textId="77777777" w:rsidTr="008769DF">
        <w:tc>
          <w:tcPr>
            <w:tcW w:w="10790" w:type="dxa"/>
            <w:gridSpan w:val="8"/>
            <w:shd w:val="clear" w:color="auto" w:fill="D9D9D9" w:themeFill="background1" w:themeFillShade="D9"/>
          </w:tcPr>
          <w:p w14:paraId="46624614" w14:textId="77777777" w:rsidR="004C2240" w:rsidRPr="008769DF" w:rsidRDefault="008769DF" w:rsidP="004C2240">
            <w:pPr>
              <w:rPr>
                <w:b/>
                <w:bCs/>
              </w:rPr>
            </w:pPr>
            <w:r w:rsidRPr="008769DF">
              <w:rPr>
                <w:b/>
                <w:bCs/>
              </w:rPr>
              <w:t>Responsibilities</w:t>
            </w:r>
          </w:p>
        </w:tc>
      </w:tr>
      <w:tr w:rsidR="004C2240" w14:paraId="4929D040" w14:textId="77777777" w:rsidTr="00FA25E9">
        <w:tc>
          <w:tcPr>
            <w:tcW w:w="5395" w:type="dxa"/>
            <w:gridSpan w:val="4"/>
          </w:tcPr>
          <w:p w14:paraId="556102A9" w14:textId="77777777" w:rsidR="004C2240" w:rsidRDefault="004C2240" w:rsidP="007A7771">
            <w:r w:rsidRPr="00EE66C3">
              <w:rPr>
                <w:rFonts w:ascii="Arial" w:hAnsi="Arial" w:cs="Arial"/>
                <w:b/>
                <w:sz w:val="20"/>
                <w:szCs w:val="20"/>
              </w:rPr>
              <w:t>Manager/Supervisor or Designate:</w:t>
            </w:r>
            <w:r w:rsidRPr="00EE66C3">
              <w:rPr>
                <w:rFonts w:ascii="Arial" w:hAnsi="Arial" w:cs="Arial"/>
                <w:bCs/>
                <w:sz w:val="20"/>
                <w:szCs w:val="20"/>
              </w:rPr>
              <w:t xml:space="preserve"> Ensure all </w:t>
            </w:r>
            <w:r w:rsidR="008769DF">
              <w:rPr>
                <w:rFonts w:ascii="Arial" w:hAnsi="Arial" w:cs="Arial"/>
                <w:bCs/>
                <w:sz w:val="20"/>
                <w:szCs w:val="20"/>
              </w:rPr>
              <w:t xml:space="preserve">staff are trained and that </w:t>
            </w:r>
            <w:r w:rsidRPr="00EE66C3">
              <w:rPr>
                <w:rFonts w:ascii="Arial" w:hAnsi="Arial" w:cs="Arial"/>
                <w:bCs/>
                <w:sz w:val="20"/>
                <w:szCs w:val="20"/>
              </w:rPr>
              <w:t>duties are performed in accordance to training, established health and safety regulations</w:t>
            </w:r>
            <w:r w:rsidR="008769DF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EE66C3">
              <w:rPr>
                <w:rFonts w:ascii="Arial" w:hAnsi="Arial" w:cs="Arial"/>
                <w:bCs/>
                <w:sz w:val="20"/>
                <w:szCs w:val="20"/>
              </w:rPr>
              <w:t>guidelines, policies and procedures (e.g. following safe work procedures)</w:t>
            </w:r>
            <w:r w:rsidR="008769D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395" w:type="dxa"/>
            <w:gridSpan w:val="4"/>
          </w:tcPr>
          <w:p w14:paraId="05AFED28" w14:textId="77777777" w:rsidR="004C2240" w:rsidRDefault="004C2240" w:rsidP="008769DF">
            <w:r w:rsidRPr="00EE66C3">
              <w:rPr>
                <w:rFonts w:ascii="Arial" w:hAnsi="Arial" w:cs="Arial"/>
                <w:b/>
                <w:sz w:val="20"/>
                <w:szCs w:val="20"/>
              </w:rPr>
              <w:t>Staff performing task:</w:t>
            </w:r>
            <w:r w:rsidRPr="00EE66C3">
              <w:rPr>
                <w:rFonts w:ascii="Arial" w:hAnsi="Arial" w:cs="Arial"/>
                <w:bCs/>
                <w:sz w:val="20"/>
                <w:szCs w:val="20"/>
              </w:rPr>
              <w:t xml:space="preserve"> Perform task in accordance to training, established health and safety regulations</w:t>
            </w:r>
            <w:r w:rsidR="008769DF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EE66C3">
              <w:rPr>
                <w:rFonts w:ascii="Arial" w:hAnsi="Arial" w:cs="Arial"/>
                <w:bCs/>
                <w:sz w:val="20"/>
                <w:szCs w:val="20"/>
              </w:rPr>
              <w:t xml:space="preserve">guidelines, policies and procedures (e.g. following safe work procedures).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Follow process for reporting hazards, injuries</w:t>
            </w:r>
            <w:r w:rsidR="008769DF">
              <w:rPr>
                <w:rFonts w:ascii="Arial" w:hAnsi="Arial" w:cs="Arial"/>
                <w:bCs/>
                <w:sz w:val="20"/>
                <w:szCs w:val="20"/>
              </w:rPr>
              <w:t>, occurrences and patient safety events.</w:t>
            </w:r>
          </w:p>
        </w:tc>
      </w:tr>
      <w:tr w:rsidR="00AC60F8" w14:paraId="1374A94F" w14:textId="77777777" w:rsidTr="00AC60F8">
        <w:tc>
          <w:tcPr>
            <w:tcW w:w="4495" w:type="dxa"/>
            <w:gridSpan w:val="3"/>
            <w:shd w:val="clear" w:color="auto" w:fill="D9D9D9" w:themeFill="background1" w:themeFillShade="D9"/>
          </w:tcPr>
          <w:p w14:paraId="64271458" w14:textId="74D3F70D" w:rsidR="00AC60F8" w:rsidRDefault="00AC60F8" w:rsidP="004C2240">
            <w:r w:rsidRPr="00BB171B">
              <w:rPr>
                <w:highlight w:val="yellow"/>
              </w:rPr>
              <w:t>Approved by</w:t>
            </w:r>
            <w:r w:rsidR="00D35330" w:rsidRPr="00BB171B">
              <w:rPr>
                <w:highlight w:val="yellow"/>
              </w:rPr>
              <w:t>: (Name and Title)</w:t>
            </w:r>
          </w:p>
        </w:tc>
        <w:tc>
          <w:tcPr>
            <w:tcW w:w="2250" w:type="dxa"/>
            <w:gridSpan w:val="3"/>
            <w:shd w:val="clear" w:color="auto" w:fill="D9D9D9" w:themeFill="background1" w:themeFillShade="D9"/>
          </w:tcPr>
          <w:p w14:paraId="4A445FCA" w14:textId="77777777" w:rsidR="00AC60F8" w:rsidRDefault="00AC60F8" w:rsidP="004C2240">
            <w:r>
              <w:t>Original Effective Date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3C1BB0D5" w14:textId="77777777" w:rsidR="00AC60F8" w:rsidRDefault="00AC60F8" w:rsidP="004C2240">
            <w:r>
              <w:t>Revised Effective Date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14:paraId="0D5BBD2A" w14:textId="77777777" w:rsidR="00AC60F8" w:rsidRDefault="00AC60F8" w:rsidP="004C2240">
            <w:r>
              <w:t>Reviewed Date</w:t>
            </w:r>
          </w:p>
        </w:tc>
      </w:tr>
      <w:tr w:rsidR="00AC60F8" w14:paraId="6E788D54" w14:textId="77777777" w:rsidTr="00AC60F8">
        <w:tc>
          <w:tcPr>
            <w:tcW w:w="4495" w:type="dxa"/>
            <w:gridSpan w:val="3"/>
          </w:tcPr>
          <w:p w14:paraId="194CBB31" w14:textId="7584CA8C" w:rsidR="0061263A" w:rsidRDefault="0061263A" w:rsidP="004C2240"/>
        </w:tc>
        <w:tc>
          <w:tcPr>
            <w:tcW w:w="2250" w:type="dxa"/>
            <w:gridSpan w:val="3"/>
          </w:tcPr>
          <w:p w14:paraId="2FB5F6AE" w14:textId="77777777" w:rsidR="00AC60F8" w:rsidRDefault="00AC60F8" w:rsidP="004C2240"/>
        </w:tc>
        <w:tc>
          <w:tcPr>
            <w:tcW w:w="2250" w:type="dxa"/>
          </w:tcPr>
          <w:p w14:paraId="72C54DAB" w14:textId="77777777" w:rsidR="00AC60F8" w:rsidRDefault="00AC60F8" w:rsidP="004C2240"/>
        </w:tc>
        <w:tc>
          <w:tcPr>
            <w:tcW w:w="1795" w:type="dxa"/>
          </w:tcPr>
          <w:p w14:paraId="16419EDF" w14:textId="77777777" w:rsidR="00AC60F8" w:rsidRDefault="00AC60F8" w:rsidP="004C2240"/>
        </w:tc>
      </w:tr>
      <w:tr w:rsidR="00AC60F8" w14:paraId="2AFCAB1E" w14:textId="77777777" w:rsidTr="003313E6">
        <w:tc>
          <w:tcPr>
            <w:tcW w:w="10790" w:type="dxa"/>
            <w:gridSpan w:val="8"/>
          </w:tcPr>
          <w:p w14:paraId="21D2B1D3" w14:textId="55948649" w:rsidR="00AC60F8" w:rsidRDefault="00AC60F8" w:rsidP="004C2240">
            <w:r>
              <w:t xml:space="preserve">This safe work procedure was created by </w:t>
            </w:r>
            <w:r w:rsidRPr="00BB171B">
              <w:rPr>
                <w:color w:val="FF0000"/>
                <w:highlight w:val="yellow"/>
              </w:rPr>
              <w:t xml:space="preserve">[insert </w:t>
            </w:r>
            <w:r w:rsidR="00F73D27" w:rsidRPr="00BB171B">
              <w:rPr>
                <w:color w:val="FF0000"/>
                <w:highlight w:val="yellow"/>
              </w:rPr>
              <w:t>names/ committee</w:t>
            </w:r>
            <w:r w:rsidRPr="00BB171B">
              <w:rPr>
                <w:color w:val="FF0000"/>
                <w:highlight w:val="yellow"/>
              </w:rPr>
              <w:t>]</w:t>
            </w:r>
            <w:r w:rsidRPr="00D35330">
              <w:rPr>
                <w:color w:val="FF0000"/>
              </w:rPr>
              <w:t xml:space="preserve"> </w:t>
            </w:r>
            <w:r>
              <w:t>and will be reviewed any time the task, equipment or materials change and at a minimum of every three years from the last revision date.</w:t>
            </w:r>
          </w:p>
        </w:tc>
      </w:tr>
      <w:tr w:rsidR="00AC60F8" w14:paraId="624A094A" w14:textId="77777777" w:rsidTr="004364B9">
        <w:tc>
          <w:tcPr>
            <w:tcW w:w="10790" w:type="dxa"/>
            <w:gridSpan w:val="8"/>
            <w:shd w:val="clear" w:color="auto" w:fill="D9D9D9" w:themeFill="background1" w:themeFillShade="D9"/>
          </w:tcPr>
          <w:p w14:paraId="3A3D71F8" w14:textId="77777777" w:rsidR="004364B9" w:rsidRPr="004364B9" w:rsidRDefault="00AC60F8">
            <w:pPr>
              <w:rPr>
                <w:b/>
                <w:bCs/>
              </w:rPr>
            </w:pPr>
            <w:r w:rsidRPr="004364B9">
              <w:rPr>
                <w:b/>
                <w:bCs/>
              </w:rPr>
              <w:t>Notes/</w:t>
            </w:r>
            <w:r w:rsidR="001A66F7">
              <w:rPr>
                <w:b/>
                <w:bCs/>
              </w:rPr>
              <w:t xml:space="preserve">Other </w:t>
            </w:r>
            <w:r w:rsidRPr="004364B9">
              <w:rPr>
                <w:b/>
                <w:bCs/>
              </w:rPr>
              <w:t>Considerations:</w:t>
            </w:r>
          </w:p>
        </w:tc>
      </w:tr>
      <w:tr w:rsidR="00AC60F8" w14:paraId="19107DE3" w14:textId="77777777" w:rsidTr="00AC60F8">
        <w:tc>
          <w:tcPr>
            <w:tcW w:w="10790" w:type="dxa"/>
            <w:gridSpan w:val="8"/>
          </w:tcPr>
          <w:p w14:paraId="4D533FB0" w14:textId="77777777" w:rsidR="00AC60F8" w:rsidRDefault="00AC60F8"/>
          <w:p w14:paraId="0DBF1AAF" w14:textId="77777777" w:rsidR="004364B9" w:rsidRDefault="004364B9"/>
          <w:p w14:paraId="776F5395" w14:textId="77777777" w:rsidR="004364B9" w:rsidRDefault="004364B9"/>
          <w:p w14:paraId="04E67B2F" w14:textId="744713DC" w:rsidR="004364B9" w:rsidRDefault="004364B9" w:rsidP="004F0416"/>
        </w:tc>
      </w:tr>
      <w:tr w:rsidR="004364B9" w14:paraId="09C4D5C0" w14:textId="77777777" w:rsidTr="004364B9">
        <w:tc>
          <w:tcPr>
            <w:tcW w:w="10790" w:type="dxa"/>
            <w:gridSpan w:val="8"/>
            <w:shd w:val="clear" w:color="auto" w:fill="D9D9D9" w:themeFill="background1" w:themeFillShade="D9"/>
          </w:tcPr>
          <w:p w14:paraId="28BA2FB4" w14:textId="77777777" w:rsidR="004364B9" w:rsidRDefault="004364B9" w:rsidP="004364B9">
            <w:r w:rsidRPr="004364B9">
              <w:rPr>
                <w:b/>
                <w:bCs/>
              </w:rPr>
              <w:lastRenderedPageBreak/>
              <w:t>Steps to be taken to complete task safely</w:t>
            </w:r>
            <w:r>
              <w:rPr>
                <w:b/>
                <w:bCs/>
              </w:rPr>
              <w:t xml:space="preserve">:  </w:t>
            </w:r>
            <w:r>
              <w:t>(This is a clear description in order of steps to follow to safely perform the task.  This section may include pictures, diagrams,  do’s and don’ts, etc.)</w:t>
            </w:r>
          </w:p>
        </w:tc>
      </w:tr>
      <w:tr w:rsidR="004364B9" w14:paraId="40F0EE36" w14:textId="77777777" w:rsidTr="004364B9">
        <w:tc>
          <w:tcPr>
            <w:tcW w:w="715" w:type="dxa"/>
            <w:gridSpan w:val="2"/>
          </w:tcPr>
          <w:p w14:paraId="5F48D38E" w14:textId="77777777" w:rsidR="004364B9" w:rsidRPr="004364B9" w:rsidRDefault="004364B9" w:rsidP="004364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075" w:type="dxa"/>
            <w:gridSpan w:val="6"/>
          </w:tcPr>
          <w:p w14:paraId="0D5CECB1" w14:textId="2297A1F8" w:rsidR="004364B9" w:rsidRPr="004364B9" w:rsidRDefault="004364B9" w:rsidP="004364B9">
            <w:pPr>
              <w:rPr>
                <w:b/>
                <w:bCs/>
              </w:rPr>
            </w:pPr>
          </w:p>
        </w:tc>
      </w:tr>
      <w:tr w:rsidR="00A91C14" w14:paraId="74DA1CA1" w14:textId="77777777" w:rsidTr="004364B9">
        <w:tc>
          <w:tcPr>
            <w:tcW w:w="715" w:type="dxa"/>
            <w:gridSpan w:val="2"/>
          </w:tcPr>
          <w:p w14:paraId="75EF5206" w14:textId="77777777" w:rsidR="00A91C14" w:rsidRPr="004364B9" w:rsidRDefault="00A91C14" w:rsidP="00A91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075" w:type="dxa"/>
            <w:gridSpan w:val="6"/>
          </w:tcPr>
          <w:p w14:paraId="3EDB0EF8" w14:textId="2E2D5A59" w:rsidR="00A91C14" w:rsidRPr="00631245" w:rsidRDefault="00A91C14" w:rsidP="006312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1C14" w14:paraId="2903EE32" w14:textId="77777777" w:rsidTr="004364B9">
        <w:tc>
          <w:tcPr>
            <w:tcW w:w="715" w:type="dxa"/>
            <w:gridSpan w:val="2"/>
          </w:tcPr>
          <w:p w14:paraId="6E8932D6" w14:textId="77777777" w:rsidR="00A91C14" w:rsidRPr="004364B9" w:rsidRDefault="00A91C14" w:rsidP="00A91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075" w:type="dxa"/>
            <w:gridSpan w:val="6"/>
          </w:tcPr>
          <w:p w14:paraId="2F60A0C2" w14:textId="33E929C7" w:rsidR="007B7792" w:rsidRPr="00631245" w:rsidRDefault="007B7792" w:rsidP="00631245">
            <w:pPr>
              <w:rPr>
                <w:b/>
                <w:bCs/>
              </w:rPr>
            </w:pPr>
          </w:p>
        </w:tc>
      </w:tr>
      <w:tr w:rsidR="00A91C14" w14:paraId="0E9FC79B" w14:textId="77777777" w:rsidTr="004364B9">
        <w:tc>
          <w:tcPr>
            <w:tcW w:w="715" w:type="dxa"/>
            <w:gridSpan w:val="2"/>
          </w:tcPr>
          <w:p w14:paraId="16D5C517" w14:textId="77777777" w:rsidR="00A91C14" w:rsidRPr="004364B9" w:rsidRDefault="00A91C14" w:rsidP="00A91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075" w:type="dxa"/>
            <w:gridSpan w:val="6"/>
          </w:tcPr>
          <w:p w14:paraId="1FA4C17E" w14:textId="3496A698" w:rsidR="007B7792" w:rsidRPr="00631245" w:rsidRDefault="007B7792" w:rsidP="00631245">
            <w:pPr>
              <w:rPr>
                <w:bCs/>
              </w:rPr>
            </w:pPr>
          </w:p>
        </w:tc>
      </w:tr>
      <w:tr w:rsidR="00A91C14" w14:paraId="2F737697" w14:textId="77777777" w:rsidTr="004364B9">
        <w:tc>
          <w:tcPr>
            <w:tcW w:w="715" w:type="dxa"/>
            <w:gridSpan w:val="2"/>
          </w:tcPr>
          <w:p w14:paraId="22B94E11" w14:textId="77777777" w:rsidR="00A91C14" w:rsidRPr="004364B9" w:rsidRDefault="00A91C14" w:rsidP="00A91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075" w:type="dxa"/>
            <w:gridSpan w:val="6"/>
          </w:tcPr>
          <w:p w14:paraId="1A7C591D" w14:textId="6CC27732" w:rsidR="00A91C14" w:rsidRPr="004364B9" w:rsidRDefault="00A91C14" w:rsidP="00631245">
            <w:pPr>
              <w:pStyle w:val="Default"/>
              <w:rPr>
                <w:b/>
                <w:bCs/>
              </w:rPr>
            </w:pPr>
          </w:p>
        </w:tc>
      </w:tr>
      <w:tr w:rsidR="004364B9" w14:paraId="19206250" w14:textId="77777777" w:rsidTr="0027241F">
        <w:tc>
          <w:tcPr>
            <w:tcW w:w="10790" w:type="dxa"/>
            <w:gridSpan w:val="8"/>
          </w:tcPr>
          <w:p w14:paraId="4CD1CFB7" w14:textId="77777777" w:rsidR="004364B9" w:rsidRDefault="004364B9" w:rsidP="004364B9">
            <w:pPr>
              <w:rPr>
                <w:b/>
                <w:bCs/>
              </w:rPr>
            </w:pPr>
            <w:r>
              <w:rPr>
                <w:b/>
                <w:bCs/>
              </w:rPr>
              <w:t>Related Materials:</w:t>
            </w:r>
          </w:p>
          <w:p w14:paraId="281A6EFB" w14:textId="77777777" w:rsidR="0061263A" w:rsidRPr="004364B9" w:rsidRDefault="0061263A" w:rsidP="004364B9">
            <w:pPr>
              <w:rPr>
                <w:b/>
                <w:bCs/>
              </w:rPr>
            </w:pPr>
          </w:p>
        </w:tc>
      </w:tr>
      <w:tr w:rsidR="004364B9" w14:paraId="754D3FB8" w14:textId="77777777" w:rsidTr="009E6DC7">
        <w:tc>
          <w:tcPr>
            <w:tcW w:w="10790" w:type="dxa"/>
            <w:gridSpan w:val="8"/>
          </w:tcPr>
          <w:p w14:paraId="0A684359" w14:textId="77777777" w:rsidR="004364B9" w:rsidRDefault="004364B9" w:rsidP="004364B9">
            <w:pPr>
              <w:rPr>
                <w:b/>
                <w:bCs/>
              </w:rPr>
            </w:pPr>
            <w:r>
              <w:rPr>
                <w:b/>
                <w:bCs/>
              </w:rPr>
              <w:t>References:</w:t>
            </w:r>
          </w:p>
          <w:p w14:paraId="5CEC6E38" w14:textId="77777777" w:rsidR="0061263A" w:rsidRPr="004364B9" w:rsidRDefault="0061263A" w:rsidP="004364B9">
            <w:pPr>
              <w:rPr>
                <w:b/>
                <w:bCs/>
              </w:rPr>
            </w:pPr>
          </w:p>
        </w:tc>
      </w:tr>
    </w:tbl>
    <w:p w14:paraId="2F926CD5" w14:textId="77777777" w:rsidR="001B0D72" w:rsidRDefault="001B0D72"/>
    <w:sectPr w:rsidR="001B0D72" w:rsidSect="00955A34">
      <w:headerReference w:type="default" r:id="rId10"/>
      <w:footerReference w:type="default" r:id="rId11"/>
      <w:pgSz w:w="12240" w:h="15840" w:code="1"/>
      <w:pgMar w:top="144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1C36D" w14:textId="77777777" w:rsidR="00E15025" w:rsidRDefault="00E15025" w:rsidP="00955A34">
      <w:pPr>
        <w:spacing w:after="0" w:line="240" w:lineRule="auto"/>
      </w:pPr>
      <w:r>
        <w:separator/>
      </w:r>
    </w:p>
  </w:endnote>
  <w:endnote w:type="continuationSeparator" w:id="0">
    <w:p w14:paraId="28C53E9B" w14:textId="77777777" w:rsidR="00E15025" w:rsidRDefault="00E15025" w:rsidP="0095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0C534" w14:textId="77777777" w:rsidR="007A7771" w:rsidRDefault="007A7771">
    <w:pPr>
      <w:pStyle w:val="Footer"/>
      <w:pBdr>
        <w:bottom w:val="single" w:sz="6" w:space="1" w:color="auto"/>
      </w:pBdr>
    </w:pPr>
  </w:p>
  <w:p w14:paraId="0EBA02C8" w14:textId="77777777" w:rsidR="007A7771" w:rsidRDefault="007A7771" w:rsidP="00A0630D">
    <w:pPr>
      <w:pStyle w:val="Footer"/>
      <w:jc w:val="both"/>
    </w:pPr>
    <w:r>
      <w:t xml:space="preserve">This is a controlled document.  Any printed version is only accurate up to the date printed.  </w:t>
    </w:r>
    <w:r w:rsidR="00A0630D">
      <w:t xml:space="preserve">Always refer to [insert information specific to region e.g. intranet] for the most current version.                                                                  </w:t>
    </w:r>
    <w:r w:rsidR="00A0630D" w:rsidRPr="00A0630D">
      <w:rPr>
        <w:rFonts w:cs="Arial"/>
        <w:sz w:val="20"/>
        <w:szCs w:val="20"/>
      </w:rPr>
      <w:t xml:space="preserve">Page </w:t>
    </w:r>
    <w:r w:rsidR="00A0630D" w:rsidRPr="00A0630D">
      <w:rPr>
        <w:rFonts w:cs="Arial"/>
        <w:sz w:val="20"/>
        <w:szCs w:val="20"/>
      </w:rPr>
      <w:fldChar w:fldCharType="begin"/>
    </w:r>
    <w:r w:rsidR="00A0630D" w:rsidRPr="00A0630D">
      <w:rPr>
        <w:rFonts w:cs="Arial"/>
        <w:sz w:val="20"/>
        <w:szCs w:val="20"/>
      </w:rPr>
      <w:instrText xml:space="preserve"> PAGE  \* Arabic  \* MERGEFORMAT </w:instrText>
    </w:r>
    <w:r w:rsidR="00A0630D" w:rsidRPr="00A0630D">
      <w:rPr>
        <w:rFonts w:cs="Arial"/>
        <w:sz w:val="20"/>
        <w:szCs w:val="20"/>
      </w:rPr>
      <w:fldChar w:fldCharType="separate"/>
    </w:r>
    <w:r w:rsidR="00A0630D" w:rsidRPr="00A0630D">
      <w:rPr>
        <w:rFonts w:cs="Arial"/>
        <w:sz w:val="20"/>
        <w:szCs w:val="20"/>
      </w:rPr>
      <w:t>1</w:t>
    </w:r>
    <w:r w:rsidR="00A0630D" w:rsidRPr="00A0630D">
      <w:rPr>
        <w:rFonts w:cs="Arial"/>
        <w:sz w:val="20"/>
        <w:szCs w:val="20"/>
      </w:rPr>
      <w:fldChar w:fldCharType="end"/>
    </w:r>
    <w:r w:rsidR="00A0630D" w:rsidRPr="00A0630D">
      <w:rPr>
        <w:rFonts w:cs="Arial"/>
        <w:sz w:val="20"/>
        <w:szCs w:val="20"/>
      </w:rPr>
      <w:t xml:space="preserve"> of </w:t>
    </w:r>
    <w:r w:rsidR="00A0630D" w:rsidRPr="00A0630D">
      <w:rPr>
        <w:rFonts w:cs="Arial"/>
        <w:sz w:val="20"/>
        <w:szCs w:val="20"/>
      </w:rPr>
      <w:fldChar w:fldCharType="begin"/>
    </w:r>
    <w:r w:rsidR="00A0630D" w:rsidRPr="00A0630D">
      <w:rPr>
        <w:rFonts w:cs="Arial"/>
        <w:sz w:val="20"/>
        <w:szCs w:val="20"/>
      </w:rPr>
      <w:instrText xml:space="preserve"> NUMPAGES  \* Arabic  \* MERGEFORMAT </w:instrText>
    </w:r>
    <w:r w:rsidR="00A0630D" w:rsidRPr="00A0630D">
      <w:rPr>
        <w:rFonts w:cs="Arial"/>
        <w:sz w:val="20"/>
        <w:szCs w:val="20"/>
      </w:rPr>
      <w:fldChar w:fldCharType="separate"/>
    </w:r>
    <w:r w:rsidR="00A0630D" w:rsidRPr="00A0630D">
      <w:rPr>
        <w:rFonts w:cs="Arial"/>
        <w:sz w:val="20"/>
        <w:szCs w:val="20"/>
      </w:rPr>
      <w:t>2</w:t>
    </w:r>
    <w:r w:rsidR="00A0630D" w:rsidRPr="00A0630D">
      <w:rPr>
        <w:rFonts w:cs="Arial"/>
        <w:sz w:val="20"/>
        <w:szCs w:val="20"/>
      </w:rPr>
      <w:fldChar w:fldCharType="end"/>
    </w:r>
    <w:r w:rsidR="00A0630D" w:rsidRPr="00A0630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8E54E" w14:textId="77777777" w:rsidR="00E15025" w:rsidRDefault="00E15025" w:rsidP="00955A34">
      <w:pPr>
        <w:spacing w:after="0" w:line="240" w:lineRule="auto"/>
      </w:pPr>
      <w:r>
        <w:separator/>
      </w:r>
    </w:p>
  </w:footnote>
  <w:footnote w:type="continuationSeparator" w:id="0">
    <w:p w14:paraId="024CC58C" w14:textId="77777777" w:rsidR="00E15025" w:rsidRDefault="00E15025" w:rsidP="00955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04"/>
      <w:gridCol w:w="3696"/>
    </w:tblGrid>
    <w:tr w:rsidR="00343761" w14:paraId="6D6CDB66" w14:textId="77777777" w:rsidTr="00955A34">
      <w:tc>
        <w:tcPr>
          <w:tcW w:w="7104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6F2BF827" w14:textId="13FCE90E" w:rsidR="00955A34" w:rsidRDefault="00955A34" w:rsidP="00955A34">
          <w:pPr>
            <w:rPr>
              <w:b/>
            </w:rPr>
          </w:pPr>
          <w:r>
            <w:rPr>
              <w:b/>
              <w:sz w:val="28"/>
              <w:szCs w:val="28"/>
            </w:rPr>
            <w:t>SWP-00000</w:t>
          </w:r>
          <w:r w:rsidR="00D35330">
            <w:t xml:space="preserve"> </w:t>
          </w:r>
        </w:p>
        <w:p w14:paraId="04DBD15B" w14:textId="77777777" w:rsidR="00955A34" w:rsidRDefault="00955A34" w:rsidP="00955A34">
          <w:pPr>
            <w:spacing w:before="100"/>
            <w:rPr>
              <w:sz w:val="28"/>
              <w:szCs w:val="28"/>
            </w:rPr>
          </w:pPr>
          <w:r>
            <w:rPr>
              <w:sz w:val="28"/>
              <w:szCs w:val="28"/>
            </w:rPr>
            <w:t>[Insert Name of Task]</w:t>
          </w:r>
        </w:p>
      </w:tc>
      <w:tc>
        <w:tcPr>
          <w:tcW w:w="3696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7FFB33CC" w14:textId="68858AE3" w:rsidR="00955A34" w:rsidRDefault="00D35330" w:rsidP="00955A34">
          <w:pPr>
            <w:spacing w:before="40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597A9BA" wp14:editId="37FD15D4">
                <wp:simplePos x="0" y="0"/>
                <wp:positionH relativeFrom="column">
                  <wp:posOffset>154305</wp:posOffset>
                </wp:positionH>
                <wp:positionV relativeFrom="paragraph">
                  <wp:posOffset>0</wp:posOffset>
                </wp:positionV>
                <wp:extent cx="1981200" cy="524510"/>
                <wp:effectExtent l="0" t="0" r="0" b="8890"/>
                <wp:wrapTight wrapText="bothSides">
                  <wp:wrapPolygon edited="0">
                    <wp:start x="1246" y="0"/>
                    <wp:lineTo x="0" y="1569"/>
                    <wp:lineTo x="0" y="16475"/>
                    <wp:lineTo x="415" y="21182"/>
                    <wp:lineTo x="623" y="21182"/>
                    <wp:lineTo x="2077" y="21182"/>
                    <wp:lineTo x="6646" y="21182"/>
                    <wp:lineTo x="21185" y="14906"/>
                    <wp:lineTo x="21392" y="9414"/>
                    <wp:lineTo x="21392" y="4707"/>
                    <wp:lineTo x="2700" y="0"/>
                    <wp:lineTo x="1246" y="0"/>
                  </wp:wrapPolygon>
                </wp:wrapTight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2FF0B99" w14:textId="19638AE3" w:rsidR="00955A34" w:rsidRPr="00955A34" w:rsidRDefault="00955A34" w:rsidP="00955A34">
          <w:pPr>
            <w:spacing w:before="40"/>
            <w:jc w:val="center"/>
            <w:rPr>
              <w:b/>
              <w:bCs/>
            </w:rPr>
          </w:pPr>
        </w:p>
      </w:tc>
    </w:tr>
  </w:tbl>
  <w:p w14:paraId="0429CAB3" w14:textId="77777777" w:rsidR="00955A34" w:rsidRDefault="00955A34" w:rsidP="00955A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A1D"/>
    <w:multiLevelType w:val="hybridMultilevel"/>
    <w:tmpl w:val="F8543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20B36"/>
    <w:multiLevelType w:val="hybridMultilevel"/>
    <w:tmpl w:val="11E4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74FA2"/>
    <w:multiLevelType w:val="hybridMultilevel"/>
    <w:tmpl w:val="65B09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40F5F"/>
    <w:multiLevelType w:val="hybridMultilevel"/>
    <w:tmpl w:val="B9F44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51AFF"/>
    <w:multiLevelType w:val="hybridMultilevel"/>
    <w:tmpl w:val="C5363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940FF"/>
    <w:multiLevelType w:val="hybridMultilevel"/>
    <w:tmpl w:val="14324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C77A4"/>
    <w:multiLevelType w:val="hybridMultilevel"/>
    <w:tmpl w:val="B5540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34"/>
    <w:rsid w:val="001A66F7"/>
    <w:rsid w:val="001B0D72"/>
    <w:rsid w:val="00343761"/>
    <w:rsid w:val="00346EEC"/>
    <w:rsid w:val="004364B9"/>
    <w:rsid w:val="004C2240"/>
    <w:rsid w:val="004F0416"/>
    <w:rsid w:val="004F3C6B"/>
    <w:rsid w:val="00522474"/>
    <w:rsid w:val="00551399"/>
    <w:rsid w:val="00574494"/>
    <w:rsid w:val="00592E11"/>
    <w:rsid w:val="0061263A"/>
    <w:rsid w:val="00631245"/>
    <w:rsid w:val="007A7771"/>
    <w:rsid w:val="007B7792"/>
    <w:rsid w:val="007E33C6"/>
    <w:rsid w:val="008769DF"/>
    <w:rsid w:val="00910DD5"/>
    <w:rsid w:val="00955A34"/>
    <w:rsid w:val="00A0630D"/>
    <w:rsid w:val="00A205BD"/>
    <w:rsid w:val="00A91C14"/>
    <w:rsid w:val="00AC60F8"/>
    <w:rsid w:val="00B30FD8"/>
    <w:rsid w:val="00BB171B"/>
    <w:rsid w:val="00BE0799"/>
    <w:rsid w:val="00C04566"/>
    <w:rsid w:val="00D14EBE"/>
    <w:rsid w:val="00D35330"/>
    <w:rsid w:val="00DB72ED"/>
    <w:rsid w:val="00E15025"/>
    <w:rsid w:val="00EE66C3"/>
    <w:rsid w:val="00F70A90"/>
    <w:rsid w:val="00F73D27"/>
    <w:rsid w:val="00F93029"/>
    <w:rsid w:val="00FA25E9"/>
    <w:rsid w:val="00FD6B22"/>
    <w:rsid w:val="00F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BA9DF98"/>
  <w15:chartTrackingRefBased/>
  <w15:docId w15:val="{4520D281-4631-4B5D-B22F-DFB453BF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A34"/>
  </w:style>
  <w:style w:type="paragraph" w:styleId="Footer">
    <w:name w:val="footer"/>
    <w:basedOn w:val="Normal"/>
    <w:link w:val="FooterChar"/>
    <w:uiPriority w:val="99"/>
    <w:unhideWhenUsed/>
    <w:rsid w:val="00955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A34"/>
  </w:style>
  <w:style w:type="table" w:styleId="TableGrid">
    <w:name w:val="Table Grid"/>
    <w:basedOn w:val="TableNormal"/>
    <w:uiPriority w:val="39"/>
    <w:rsid w:val="00955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77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B7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23217E6C8944E98DDD9B434B87B9D" ma:contentTypeVersion="0" ma:contentTypeDescription="Create a new document." ma:contentTypeScope="" ma:versionID="9af49d910d93a7c58f070e7463fbc4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21CE8C-F0EE-41C6-A9A3-15668D5B9C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3EE89F-A350-4312-83A2-AF9880C1F9D4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D4A539C-2E9A-4AD3-B193-B352A4BBA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Provincial SWP Template</vt:lpstr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Provincial SWP Template</dc:title>
  <dc:subject/>
  <dc:creator>PWSHWG</dc:creator>
  <cp:keywords/>
  <dc:description/>
  <cp:lastModifiedBy>Jason Gladu</cp:lastModifiedBy>
  <cp:revision>2</cp:revision>
  <dcterms:created xsi:type="dcterms:W3CDTF">2024-08-02T15:16:00Z</dcterms:created>
  <dcterms:modified xsi:type="dcterms:W3CDTF">2024-08-02T15:16:00Z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0x01010083823217E6C8944E98DDD9B434B87B9D</vt:lpwstr>
  </property>
  <property fmtid="{D5CDD505-2E9C-101B-9397-08002B2CF9AE}" pid="3" name="GrammarlyDocumentId">
    <vt:lpwstr>b83350ebe45f7841f1016d2af7f92618b34798256e7ae8bda44738eb3d663e2b</vt:lpwstr>
  </property>
</Properties>
</file>