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0BC8" w14:textId="4B9E87AD" w:rsidR="009329A9" w:rsidRPr="00DA1498" w:rsidRDefault="001869D9" w:rsidP="00DA1498">
      <w:pPr>
        <w:jc w:val="center"/>
        <w:rPr>
          <w:b/>
          <w:bCs/>
          <w:sz w:val="44"/>
          <w:szCs w:val="32"/>
        </w:rPr>
      </w:pPr>
      <w:r w:rsidRPr="001869D9">
        <w:rPr>
          <w:b/>
          <w:bCs/>
          <w:sz w:val="44"/>
          <w:szCs w:val="32"/>
        </w:rPr>
        <w:t xml:space="preserve">Bivalent COVID-19 Vaccine </w:t>
      </w:r>
      <w:r w:rsidR="00700431">
        <w:rPr>
          <w:b/>
          <w:bCs/>
          <w:sz w:val="44"/>
          <w:szCs w:val="32"/>
        </w:rPr>
        <w:t xml:space="preserve">PCH </w:t>
      </w:r>
      <w:r w:rsidR="00D8474D">
        <w:rPr>
          <w:b/>
          <w:bCs/>
          <w:sz w:val="44"/>
          <w:szCs w:val="32"/>
        </w:rPr>
        <w:t>Clinic Tracking Tool</w:t>
      </w:r>
    </w:p>
    <w:p w14:paraId="3BDAC432" w14:textId="77777777" w:rsidR="00DA1498" w:rsidRDefault="00DA1498" w:rsidP="009329A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500"/>
        <w:gridCol w:w="4590"/>
      </w:tblGrid>
      <w:tr w:rsidR="00BB33E8" w14:paraId="4E57881B" w14:textId="77777777" w:rsidTr="002D5FF9">
        <w:trPr>
          <w:trHeight w:val="504"/>
        </w:trPr>
        <w:tc>
          <w:tcPr>
            <w:tcW w:w="3955" w:type="dxa"/>
            <w:vAlign w:val="center"/>
          </w:tcPr>
          <w:p w14:paraId="022C91BB" w14:textId="093D8E01" w:rsidR="00BB33E8" w:rsidRDefault="00BB33E8" w:rsidP="00BB33E8">
            <w:pPr>
              <w:jc w:val="right"/>
            </w:pPr>
            <w:r>
              <w:rPr>
                <w:b/>
                <w:bCs/>
              </w:rPr>
              <w:t>PCH Name:</w:t>
            </w:r>
          </w:p>
        </w:tc>
        <w:tc>
          <w:tcPr>
            <w:tcW w:w="9090" w:type="dxa"/>
            <w:gridSpan w:val="2"/>
            <w:vAlign w:val="center"/>
          </w:tcPr>
          <w:p w14:paraId="02DF5F4C" w14:textId="77777777" w:rsidR="00BB33E8" w:rsidRDefault="00BB33E8" w:rsidP="00E0357C"/>
        </w:tc>
      </w:tr>
      <w:tr w:rsidR="00BB33E8" w14:paraId="76674934" w14:textId="77777777" w:rsidTr="002D5FF9">
        <w:trPr>
          <w:trHeight w:val="504"/>
        </w:trPr>
        <w:tc>
          <w:tcPr>
            <w:tcW w:w="3955" w:type="dxa"/>
            <w:vAlign w:val="center"/>
          </w:tcPr>
          <w:p w14:paraId="0F0D45B4" w14:textId="2E4B9438" w:rsidR="00BB33E8" w:rsidRPr="00BB33E8" w:rsidRDefault="00BB33E8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Vaccine Clinic Date:</w:t>
            </w:r>
          </w:p>
        </w:tc>
        <w:tc>
          <w:tcPr>
            <w:tcW w:w="9090" w:type="dxa"/>
            <w:gridSpan w:val="2"/>
            <w:vAlign w:val="center"/>
          </w:tcPr>
          <w:p w14:paraId="0B37CAAF" w14:textId="77777777" w:rsidR="00BB33E8" w:rsidRDefault="00BB33E8" w:rsidP="00E0357C"/>
        </w:tc>
      </w:tr>
      <w:tr w:rsidR="00BB33E8" w14:paraId="1E6A7F1E" w14:textId="77777777" w:rsidTr="002D5FF9">
        <w:trPr>
          <w:trHeight w:val="504"/>
        </w:trPr>
        <w:tc>
          <w:tcPr>
            <w:tcW w:w="3955" w:type="dxa"/>
            <w:vAlign w:val="center"/>
          </w:tcPr>
          <w:p w14:paraId="7370417B" w14:textId="5C2C18F3" w:rsidR="00BB33E8" w:rsidRDefault="00414455" w:rsidP="00BB33E8">
            <w:pPr>
              <w:jc w:val="right"/>
            </w:pPr>
            <w:r>
              <w:rPr>
                <w:b/>
                <w:bCs/>
              </w:rPr>
              <w:t>Time vaccine a</w:t>
            </w:r>
            <w:r w:rsidR="00BB33E8">
              <w:rPr>
                <w:b/>
                <w:bCs/>
              </w:rPr>
              <w:t>rrived</w:t>
            </w:r>
            <w:r w:rsidR="0014301B">
              <w:rPr>
                <w:b/>
                <w:bCs/>
              </w:rPr>
              <w:t>:</w:t>
            </w:r>
          </w:p>
        </w:tc>
        <w:tc>
          <w:tcPr>
            <w:tcW w:w="9090" w:type="dxa"/>
            <w:gridSpan w:val="2"/>
            <w:vAlign w:val="center"/>
          </w:tcPr>
          <w:p w14:paraId="348CF39C" w14:textId="77777777" w:rsidR="00BB33E8" w:rsidRDefault="00BB33E8" w:rsidP="00E0357C"/>
        </w:tc>
      </w:tr>
      <w:tr w:rsidR="00337B86" w14:paraId="781ED889" w14:textId="77777777" w:rsidTr="002D5FF9">
        <w:trPr>
          <w:trHeight w:val="504"/>
        </w:trPr>
        <w:tc>
          <w:tcPr>
            <w:tcW w:w="3955" w:type="dxa"/>
            <w:vAlign w:val="center"/>
          </w:tcPr>
          <w:p w14:paraId="583065EC" w14:textId="28360809" w:rsidR="00337B86" w:rsidRDefault="00337B86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Bivalent COVID-19 Vaccine:</w:t>
            </w:r>
          </w:p>
        </w:tc>
        <w:tc>
          <w:tcPr>
            <w:tcW w:w="4500" w:type="dxa"/>
            <w:vAlign w:val="center"/>
          </w:tcPr>
          <w:p w14:paraId="5F2F862F" w14:textId="5CB6540C" w:rsidR="00337B86" w:rsidRDefault="00337B86" w:rsidP="00337B86">
            <w:r>
              <w:sym w:font="Wingdings" w:char="F06F"/>
            </w:r>
            <w:r>
              <w:t xml:space="preserve"> </w:t>
            </w:r>
            <w:proofErr w:type="spellStart"/>
            <w:r>
              <w:t>Spikevax</w:t>
            </w:r>
            <w:proofErr w:type="spellEnd"/>
            <w:r w:rsidR="002D5FF9">
              <w:t xml:space="preserve"> bivalent</w:t>
            </w:r>
            <w:r>
              <w:t xml:space="preserve"> (</w:t>
            </w:r>
            <w:proofErr w:type="spellStart"/>
            <w:r>
              <w:t>Moderna</w:t>
            </w:r>
            <w:proofErr w:type="spellEnd"/>
            <w:r>
              <w:t>)</w:t>
            </w:r>
          </w:p>
        </w:tc>
        <w:tc>
          <w:tcPr>
            <w:tcW w:w="4590" w:type="dxa"/>
            <w:vAlign w:val="center"/>
          </w:tcPr>
          <w:p w14:paraId="53C2ED85" w14:textId="6F6B01A7" w:rsidR="00337B86" w:rsidRDefault="00337B86" w:rsidP="00337B86">
            <w:r>
              <w:sym w:font="Wingdings" w:char="F06F"/>
            </w:r>
            <w:r>
              <w:t xml:space="preserve"> </w:t>
            </w:r>
            <w:proofErr w:type="spellStart"/>
            <w:r>
              <w:t>Comirnaty</w:t>
            </w:r>
            <w:proofErr w:type="spellEnd"/>
            <w:r>
              <w:t xml:space="preserve"> </w:t>
            </w:r>
            <w:r w:rsidR="002D5FF9">
              <w:t xml:space="preserve">bivalent </w:t>
            </w:r>
            <w:r>
              <w:t>(Pfizer)</w:t>
            </w:r>
          </w:p>
        </w:tc>
      </w:tr>
      <w:tr w:rsidR="00337B86" w14:paraId="0D4B129D" w14:textId="77777777" w:rsidTr="002D5FF9">
        <w:trPr>
          <w:trHeight w:val="504"/>
        </w:trPr>
        <w:tc>
          <w:tcPr>
            <w:tcW w:w="3955" w:type="dxa"/>
            <w:vAlign w:val="center"/>
          </w:tcPr>
          <w:p w14:paraId="532D259A" w14:textId="67ACC5A8" w:rsidR="00337B86" w:rsidRPr="00337B86" w:rsidRDefault="00337B86" w:rsidP="00337B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Time vaccine vials punctured: </w:t>
            </w:r>
          </w:p>
        </w:tc>
        <w:tc>
          <w:tcPr>
            <w:tcW w:w="4500" w:type="dxa"/>
            <w:vAlign w:val="center"/>
          </w:tcPr>
          <w:p w14:paraId="4AB0D0CB" w14:textId="1D99267F" w:rsidR="00337B86" w:rsidRDefault="00337B86" w:rsidP="00E0357C"/>
          <w:p w14:paraId="17668738" w14:textId="77777777" w:rsidR="00337B86" w:rsidRDefault="00337B86" w:rsidP="00E0357C"/>
          <w:p w14:paraId="0E4A9483" w14:textId="4770AB27" w:rsidR="00337B86" w:rsidRPr="00337B86" w:rsidRDefault="00337B86" w:rsidP="00E0357C">
            <w:pPr>
              <w:rPr>
                <w:i/>
              </w:rPr>
            </w:pPr>
            <w:proofErr w:type="spellStart"/>
            <w:r w:rsidRPr="00337B86">
              <w:rPr>
                <w:i/>
              </w:rPr>
              <w:t>Spikevax</w:t>
            </w:r>
            <w:proofErr w:type="spellEnd"/>
            <w:r w:rsidRPr="00337B86">
              <w:rPr>
                <w:i/>
              </w:rPr>
              <w:t xml:space="preserve"> must be used within 24 hours</w:t>
            </w:r>
          </w:p>
        </w:tc>
        <w:tc>
          <w:tcPr>
            <w:tcW w:w="4590" w:type="dxa"/>
            <w:vAlign w:val="center"/>
          </w:tcPr>
          <w:p w14:paraId="25D5FEB5" w14:textId="535E21D8" w:rsidR="00337B86" w:rsidRDefault="00337B86" w:rsidP="00E0357C">
            <w:pPr>
              <w:rPr>
                <w:i/>
              </w:rPr>
            </w:pPr>
          </w:p>
          <w:p w14:paraId="5D4545A4" w14:textId="77777777" w:rsidR="00337B86" w:rsidRDefault="00337B86" w:rsidP="00E0357C">
            <w:pPr>
              <w:rPr>
                <w:i/>
              </w:rPr>
            </w:pPr>
          </w:p>
          <w:p w14:paraId="060873B1" w14:textId="4D6B3B7D" w:rsidR="00337B86" w:rsidRDefault="00337B86" w:rsidP="00E0357C">
            <w:proofErr w:type="spellStart"/>
            <w:r>
              <w:rPr>
                <w:i/>
              </w:rPr>
              <w:t>Comirnaty</w:t>
            </w:r>
            <w:proofErr w:type="spellEnd"/>
            <w:r w:rsidRPr="00337B86">
              <w:rPr>
                <w:i/>
              </w:rPr>
              <w:t xml:space="preserve"> must be used within </w:t>
            </w:r>
            <w:r>
              <w:rPr>
                <w:i/>
              </w:rPr>
              <w:t>12</w:t>
            </w:r>
            <w:r w:rsidRPr="00337B86">
              <w:rPr>
                <w:i/>
              </w:rPr>
              <w:t xml:space="preserve"> hours</w:t>
            </w:r>
          </w:p>
        </w:tc>
      </w:tr>
      <w:tr w:rsidR="00337B86" w14:paraId="122DFC87" w14:textId="77777777" w:rsidTr="002D5FF9">
        <w:trPr>
          <w:trHeight w:val="504"/>
        </w:trPr>
        <w:tc>
          <w:tcPr>
            <w:tcW w:w="3955" w:type="dxa"/>
            <w:vAlign w:val="center"/>
          </w:tcPr>
          <w:p w14:paraId="63712021" w14:textId="584BD394" w:rsidR="00337B86" w:rsidRPr="00BB33E8" w:rsidRDefault="00337B86" w:rsidP="00050A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# bivalent vaccine vials delivered:</w:t>
            </w:r>
          </w:p>
        </w:tc>
        <w:tc>
          <w:tcPr>
            <w:tcW w:w="4500" w:type="dxa"/>
            <w:vAlign w:val="center"/>
          </w:tcPr>
          <w:p w14:paraId="32FC034F" w14:textId="77777777" w:rsidR="00337B86" w:rsidRDefault="00337B86" w:rsidP="00E0357C"/>
        </w:tc>
        <w:tc>
          <w:tcPr>
            <w:tcW w:w="4590" w:type="dxa"/>
            <w:vAlign w:val="center"/>
          </w:tcPr>
          <w:p w14:paraId="5E62792C" w14:textId="77777777" w:rsidR="00337B86" w:rsidRDefault="00337B86" w:rsidP="00E0357C"/>
          <w:p w14:paraId="05EA8CF3" w14:textId="5EDCF9A8" w:rsidR="00337B86" w:rsidRDefault="00337B86" w:rsidP="00E0357C"/>
        </w:tc>
      </w:tr>
      <w:tr w:rsidR="00337B86" w14:paraId="219E6E8A" w14:textId="77777777" w:rsidTr="002D5FF9">
        <w:trPr>
          <w:trHeight w:val="504"/>
        </w:trPr>
        <w:tc>
          <w:tcPr>
            <w:tcW w:w="3955" w:type="dxa"/>
            <w:vAlign w:val="center"/>
          </w:tcPr>
          <w:p w14:paraId="2042A166" w14:textId="73A45B81" w:rsidR="00337B86" w:rsidRDefault="00337B86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# of bivalent vaccine doses delivered:</w:t>
            </w:r>
          </w:p>
          <w:p w14:paraId="04C6FDDA" w14:textId="678A8072" w:rsidR="00337B86" w:rsidRPr="00D8474D" w:rsidRDefault="00337B86" w:rsidP="00BB33E8">
            <w:pPr>
              <w:jc w:val="right"/>
              <w:rPr>
                <w:bCs/>
                <w:i/>
              </w:rPr>
            </w:pPr>
          </w:p>
        </w:tc>
        <w:tc>
          <w:tcPr>
            <w:tcW w:w="4500" w:type="dxa"/>
            <w:vAlign w:val="center"/>
          </w:tcPr>
          <w:p w14:paraId="46626311" w14:textId="77777777" w:rsidR="00337B86" w:rsidRDefault="00337B86" w:rsidP="00E0357C"/>
          <w:p w14:paraId="7C11D4C5" w14:textId="77777777" w:rsidR="00337B86" w:rsidRDefault="00337B86" w:rsidP="00E0357C"/>
          <w:p w14:paraId="49F02218" w14:textId="5564391E" w:rsidR="00337B86" w:rsidRDefault="00337B86" w:rsidP="00E0357C">
            <w:proofErr w:type="spellStart"/>
            <w:r w:rsidRPr="00337B86">
              <w:rPr>
                <w:i/>
              </w:rPr>
              <w:t>Spikevax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bCs/>
                <w:i/>
              </w:rPr>
              <w:t>vials x 5 doses of 0.5 mL per vial</w:t>
            </w:r>
          </w:p>
        </w:tc>
        <w:tc>
          <w:tcPr>
            <w:tcW w:w="4590" w:type="dxa"/>
            <w:vAlign w:val="center"/>
          </w:tcPr>
          <w:p w14:paraId="6B158DE6" w14:textId="05EBFFFB" w:rsidR="00337B86" w:rsidRDefault="00337B86" w:rsidP="00E0357C">
            <w:pPr>
              <w:rPr>
                <w:i/>
              </w:rPr>
            </w:pPr>
          </w:p>
          <w:p w14:paraId="49C7F605" w14:textId="77777777" w:rsidR="00337B86" w:rsidRDefault="00337B86" w:rsidP="00E0357C">
            <w:pPr>
              <w:rPr>
                <w:i/>
              </w:rPr>
            </w:pPr>
          </w:p>
          <w:p w14:paraId="61054113" w14:textId="772B5B8D" w:rsidR="00337B86" w:rsidRDefault="00337B86" w:rsidP="00E0357C">
            <w:proofErr w:type="spellStart"/>
            <w:r>
              <w:rPr>
                <w:i/>
              </w:rPr>
              <w:t>Comirnaty</w:t>
            </w:r>
            <w:proofErr w:type="spellEnd"/>
            <w:r>
              <w:rPr>
                <w:bCs/>
                <w:i/>
              </w:rPr>
              <w:t xml:space="preserve"> vials x 6 doses of 0.3 mL per vial</w:t>
            </w:r>
          </w:p>
        </w:tc>
      </w:tr>
    </w:tbl>
    <w:p w14:paraId="265A8EC8" w14:textId="77777777" w:rsidR="00BB33E8" w:rsidRDefault="00BB3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2565"/>
        <w:gridCol w:w="1620"/>
        <w:gridCol w:w="1530"/>
        <w:gridCol w:w="1890"/>
        <w:gridCol w:w="1800"/>
        <w:gridCol w:w="1890"/>
      </w:tblGrid>
      <w:tr w:rsidR="002D5FF9" w14:paraId="1813EC3C" w14:textId="77777777" w:rsidTr="00286AEB">
        <w:trPr>
          <w:trHeight w:val="987"/>
        </w:trPr>
        <w:tc>
          <w:tcPr>
            <w:tcW w:w="1750" w:type="dxa"/>
            <w:vAlign w:val="center"/>
          </w:tcPr>
          <w:p w14:paraId="7EA6759C" w14:textId="5D6BFAC6" w:rsidR="002D5FF9" w:rsidRPr="00BB33E8" w:rsidRDefault="002D5FF9" w:rsidP="002D5FF9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vials used</w:t>
            </w:r>
          </w:p>
        </w:tc>
        <w:tc>
          <w:tcPr>
            <w:tcW w:w="2565" w:type="dxa"/>
            <w:vAlign w:val="center"/>
          </w:tcPr>
          <w:p w14:paraId="253CF0FC" w14:textId="2B383862" w:rsidR="002D5FF9" w:rsidRPr="00A7258D" w:rsidRDefault="002D5FF9" w:rsidP="002D5F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Vaccine Dose</w:t>
            </w:r>
          </w:p>
        </w:tc>
        <w:tc>
          <w:tcPr>
            <w:tcW w:w="1620" w:type="dxa"/>
            <w:vAlign w:val="center"/>
          </w:tcPr>
          <w:p w14:paraId="6B093E6F" w14:textId="4975F9DC" w:rsidR="002D5FF9" w:rsidRPr="00BB33E8" w:rsidRDefault="002D5FF9" w:rsidP="002D5FF9">
            <w:pPr>
              <w:jc w:val="center"/>
              <w:rPr>
                <w:b/>
                <w:i/>
                <w:sz w:val="20"/>
                <w:szCs w:val="20"/>
              </w:rPr>
            </w:pPr>
            <w:r w:rsidRPr="00A7258D">
              <w:rPr>
                <w:b/>
                <w:i/>
                <w:sz w:val="20"/>
                <w:szCs w:val="20"/>
              </w:rPr>
              <w:t># of doses per vial</w:t>
            </w:r>
          </w:p>
        </w:tc>
        <w:tc>
          <w:tcPr>
            <w:tcW w:w="1530" w:type="dxa"/>
            <w:vAlign w:val="center"/>
          </w:tcPr>
          <w:p w14:paraId="35C0DA77" w14:textId="42E03336" w:rsidR="002D5FF9" w:rsidRPr="00BB33E8" w:rsidRDefault="002D5FF9" w:rsidP="002D5FF9">
            <w:pPr>
              <w:jc w:val="center"/>
              <w:rPr>
                <w:b/>
                <w:i/>
                <w:sz w:val="20"/>
                <w:szCs w:val="20"/>
              </w:rPr>
            </w:pPr>
            <w:r w:rsidRPr="00A7258D">
              <w:rPr>
                <w:b/>
                <w:i/>
                <w:color w:val="FF0000"/>
                <w:sz w:val="20"/>
                <w:szCs w:val="20"/>
              </w:rPr>
              <w:t># of wasted doses</w:t>
            </w:r>
          </w:p>
        </w:tc>
        <w:tc>
          <w:tcPr>
            <w:tcW w:w="1890" w:type="dxa"/>
            <w:vAlign w:val="center"/>
          </w:tcPr>
          <w:p w14:paraId="3DA0F4AA" w14:textId="5C3DF2C5" w:rsidR="002D5FF9" w:rsidRDefault="002D5FF9" w:rsidP="002D5F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Lot # of wasted doses </w:t>
            </w:r>
          </w:p>
          <w:p w14:paraId="48B02E75" w14:textId="0EE6C5C0" w:rsidR="002D5FF9" w:rsidRPr="00BB33E8" w:rsidRDefault="002D5FF9" w:rsidP="002D5F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(e.g. 015F22A)</w:t>
            </w:r>
          </w:p>
        </w:tc>
        <w:tc>
          <w:tcPr>
            <w:tcW w:w="1800" w:type="dxa"/>
            <w:vAlign w:val="center"/>
          </w:tcPr>
          <w:p w14:paraId="425BA9C8" w14:textId="1E4D89A9" w:rsidR="002D5FF9" w:rsidRPr="00BB33E8" w:rsidRDefault="002D5FF9" w:rsidP="002D5FF9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 xml:space="preserve">Resident </w:t>
            </w:r>
            <w:r>
              <w:rPr>
                <w:b/>
                <w:i/>
                <w:sz w:val="20"/>
                <w:szCs w:val="20"/>
              </w:rPr>
              <w:t xml:space="preserve">Bivalent </w:t>
            </w:r>
            <w:r w:rsidRPr="00BB33E8">
              <w:rPr>
                <w:b/>
                <w:i/>
                <w:sz w:val="20"/>
                <w:szCs w:val="20"/>
              </w:rPr>
              <w:t>Vaccination</w:t>
            </w:r>
            <w:r>
              <w:rPr>
                <w:b/>
                <w:i/>
                <w:sz w:val="20"/>
                <w:szCs w:val="20"/>
              </w:rPr>
              <w:t>s Administered</w:t>
            </w:r>
          </w:p>
        </w:tc>
        <w:tc>
          <w:tcPr>
            <w:tcW w:w="1890" w:type="dxa"/>
            <w:vAlign w:val="center"/>
          </w:tcPr>
          <w:p w14:paraId="5209DAA4" w14:textId="0EA8EA9C" w:rsidR="002D5FF9" w:rsidRDefault="002D5FF9" w:rsidP="002D5FF9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 xml:space="preserve">Staff </w:t>
            </w:r>
            <w:r>
              <w:rPr>
                <w:b/>
                <w:i/>
                <w:sz w:val="20"/>
                <w:szCs w:val="20"/>
              </w:rPr>
              <w:t xml:space="preserve">Bivalent </w:t>
            </w:r>
            <w:r w:rsidRPr="00BB33E8">
              <w:rPr>
                <w:b/>
                <w:i/>
                <w:sz w:val="20"/>
                <w:szCs w:val="20"/>
              </w:rPr>
              <w:t>Vaccination</w:t>
            </w:r>
            <w:r>
              <w:rPr>
                <w:b/>
                <w:i/>
                <w:sz w:val="20"/>
                <w:szCs w:val="20"/>
              </w:rPr>
              <w:t>s</w:t>
            </w:r>
          </w:p>
          <w:p w14:paraId="73FB98F6" w14:textId="01CCBEC5" w:rsidR="002D5FF9" w:rsidRPr="00A7258D" w:rsidRDefault="002D5FF9" w:rsidP="002D5FF9">
            <w:pPr>
              <w:jc w:val="center"/>
              <w:rPr>
                <w:b/>
                <w:i/>
                <w:sz w:val="20"/>
                <w:szCs w:val="20"/>
              </w:rPr>
            </w:pPr>
            <w:r w:rsidRPr="00977B2B">
              <w:rPr>
                <w:b/>
                <w:i/>
                <w:sz w:val="20"/>
                <w:szCs w:val="20"/>
              </w:rPr>
              <w:t>Administered</w:t>
            </w:r>
          </w:p>
        </w:tc>
      </w:tr>
      <w:tr w:rsidR="002D5FF9" w:rsidRPr="00A7258D" w14:paraId="5BF9012E" w14:textId="77777777" w:rsidTr="00286AEB">
        <w:trPr>
          <w:trHeight w:val="737"/>
        </w:trPr>
        <w:tc>
          <w:tcPr>
            <w:tcW w:w="1750" w:type="dxa"/>
            <w:vAlign w:val="center"/>
          </w:tcPr>
          <w:p w14:paraId="32A59D2F" w14:textId="77777777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14:paraId="463D4A05" w14:textId="26D7CDE3" w:rsidR="002D5FF9" w:rsidRPr="00286AEB" w:rsidRDefault="002D5FF9" w:rsidP="002D5FF9">
            <w:pPr>
              <w:jc w:val="center"/>
              <w:rPr>
                <w:szCs w:val="20"/>
              </w:rPr>
            </w:pPr>
            <w:proofErr w:type="spellStart"/>
            <w:r w:rsidRPr="00286AEB">
              <w:rPr>
                <w:b/>
                <w:szCs w:val="20"/>
              </w:rPr>
              <w:t>Spikevax</w:t>
            </w:r>
            <w:proofErr w:type="spellEnd"/>
            <w:r w:rsidRPr="00286AEB">
              <w:rPr>
                <w:b/>
                <w:szCs w:val="20"/>
              </w:rPr>
              <w:t xml:space="preserve"> bivalent (</w:t>
            </w:r>
            <w:proofErr w:type="spellStart"/>
            <w:r w:rsidRPr="00286AEB">
              <w:rPr>
                <w:b/>
                <w:szCs w:val="20"/>
              </w:rPr>
              <w:t>Moderna</w:t>
            </w:r>
            <w:proofErr w:type="spellEnd"/>
            <w:r w:rsidRPr="00286AEB">
              <w:rPr>
                <w:b/>
                <w:szCs w:val="20"/>
              </w:rPr>
              <w:t>) 0.5 mL doses</w:t>
            </w:r>
          </w:p>
        </w:tc>
        <w:tc>
          <w:tcPr>
            <w:tcW w:w="1620" w:type="dxa"/>
            <w:vAlign w:val="center"/>
          </w:tcPr>
          <w:p w14:paraId="736EB469" w14:textId="52EED3AB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DE98A8" w14:textId="77777777" w:rsidR="002D5FF9" w:rsidRPr="00A7258D" w:rsidRDefault="002D5FF9" w:rsidP="002D5F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8EAC8C" w14:textId="77777777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8CDADF" w14:textId="7B65DC13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F203651" w14:textId="3B398209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</w:tr>
      <w:tr w:rsidR="002D5FF9" w:rsidRPr="00A7258D" w14:paraId="1FDC64AE" w14:textId="77777777" w:rsidTr="00286AEB">
        <w:trPr>
          <w:trHeight w:val="800"/>
        </w:trPr>
        <w:tc>
          <w:tcPr>
            <w:tcW w:w="1750" w:type="dxa"/>
            <w:vAlign w:val="center"/>
          </w:tcPr>
          <w:p w14:paraId="232C3178" w14:textId="77777777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14:paraId="11A455A7" w14:textId="40023F7A" w:rsidR="002D5FF9" w:rsidRPr="00286AEB" w:rsidRDefault="002D5FF9" w:rsidP="002D5FF9">
            <w:pPr>
              <w:jc w:val="center"/>
              <w:rPr>
                <w:szCs w:val="20"/>
              </w:rPr>
            </w:pPr>
            <w:proofErr w:type="spellStart"/>
            <w:r w:rsidRPr="00286AEB">
              <w:rPr>
                <w:b/>
                <w:szCs w:val="20"/>
              </w:rPr>
              <w:t>Comirnaty</w:t>
            </w:r>
            <w:proofErr w:type="spellEnd"/>
            <w:r w:rsidRPr="00286AEB">
              <w:rPr>
                <w:b/>
                <w:szCs w:val="20"/>
              </w:rPr>
              <w:t xml:space="preserve"> bivalent (Pfizer) 0.3 mL doses</w:t>
            </w:r>
          </w:p>
        </w:tc>
        <w:tc>
          <w:tcPr>
            <w:tcW w:w="1620" w:type="dxa"/>
            <w:vAlign w:val="center"/>
          </w:tcPr>
          <w:p w14:paraId="717283DC" w14:textId="0D912AD5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3982C3" w14:textId="77777777" w:rsidR="002D5FF9" w:rsidRPr="00A7258D" w:rsidRDefault="002D5FF9" w:rsidP="002D5F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5A45CA" w14:textId="77777777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DB298E" w14:textId="77777777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DD5D86B" w14:textId="77777777" w:rsidR="002D5FF9" w:rsidRPr="00A7258D" w:rsidRDefault="002D5FF9" w:rsidP="002D5F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0572D0" w14:textId="77777777" w:rsidR="00706191" w:rsidRDefault="007061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</w:tblGrid>
      <w:tr w:rsidR="00D8474D" w14:paraId="0137A714" w14:textId="77777777" w:rsidTr="00D8474D">
        <w:trPr>
          <w:trHeight w:val="576"/>
        </w:trPr>
        <w:tc>
          <w:tcPr>
            <w:tcW w:w="4872" w:type="dxa"/>
            <w:vAlign w:val="center"/>
          </w:tcPr>
          <w:p w14:paraId="3BDB9AFA" w14:textId="77777777" w:rsidR="00D8474D" w:rsidRDefault="00D8474D" w:rsidP="00D8474D">
            <w:pPr>
              <w:jc w:val="right"/>
              <w:rPr>
                <w:b/>
              </w:rPr>
            </w:pPr>
            <w:r w:rsidRPr="00D8474D">
              <w:rPr>
                <w:b/>
              </w:rPr>
              <w:t>Total Vaccine Doses Administered:</w:t>
            </w:r>
          </w:p>
          <w:p w14:paraId="05ACC91F" w14:textId="435330FB" w:rsidR="00986FA9" w:rsidRPr="00986FA9" w:rsidRDefault="00986FA9" w:rsidP="00EF75F0">
            <w:pPr>
              <w:jc w:val="right"/>
              <w:rPr>
                <w:i/>
              </w:rPr>
            </w:pPr>
            <w:r w:rsidRPr="00986FA9">
              <w:rPr>
                <w:i/>
              </w:rPr>
              <w:t>*This #</w:t>
            </w:r>
            <w:r w:rsidR="00EF75F0">
              <w:rPr>
                <w:i/>
              </w:rPr>
              <w:t xml:space="preserve"> MUST equal the number of consents</w:t>
            </w:r>
            <w:r w:rsidRPr="00986FA9">
              <w:rPr>
                <w:i/>
              </w:rPr>
              <w:t xml:space="preserve"> </w:t>
            </w:r>
          </w:p>
        </w:tc>
        <w:tc>
          <w:tcPr>
            <w:tcW w:w="4872" w:type="dxa"/>
          </w:tcPr>
          <w:p w14:paraId="50AC6CF2" w14:textId="77777777" w:rsidR="00D8474D" w:rsidRDefault="00D8474D"/>
        </w:tc>
      </w:tr>
      <w:tr w:rsidR="00D8474D" w14:paraId="374B5EAF" w14:textId="77777777" w:rsidTr="00D8474D">
        <w:trPr>
          <w:trHeight w:val="576"/>
        </w:trPr>
        <w:tc>
          <w:tcPr>
            <w:tcW w:w="4872" w:type="dxa"/>
            <w:vAlign w:val="center"/>
          </w:tcPr>
          <w:p w14:paraId="4F115174" w14:textId="6B75FB77" w:rsidR="00D8474D" w:rsidRPr="00D8474D" w:rsidRDefault="00D8474D" w:rsidP="00D8474D">
            <w:pPr>
              <w:jc w:val="right"/>
              <w:rPr>
                <w:b/>
              </w:rPr>
            </w:pPr>
            <w:r w:rsidRPr="00D8474D">
              <w:rPr>
                <w:b/>
                <w:color w:val="FF0000"/>
              </w:rPr>
              <w:t>Total Vaccine</w:t>
            </w:r>
            <w:r w:rsidR="00E95C31">
              <w:rPr>
                <w:b/>
                <w:color w:val="FF0000"/>
              </w:rPr>
              <w:t xml:space="preserve"> </w:t>
            </w:r>
            <w:r w:rsidRPr="00D8474D">
              <w:rPr>
                <w:b/>
                <w:color w:val="FF0000"/>
              </w:rPr>
              <w:t>Doses Wasted</w:t>
            </w:r>
            <w:r w:rsidR="008C11CA">
              <w:rPr>
                <w:b/>
                <w:color w:val="FF0000"/>
              </w:rPr>
              <w:t xml:space="preserve"> &amp; Reason</w:t>
            </w:r>
            <w:r w:rsidRPr="00D8474D">
              <w:rPr>
                <w:b/>
                <w:color w:val="FF0000"/>
              </w:rPr>
              <w:t>:</w:t>
            </w:r>
          </w:p>
        </w:tc>
        <w:tc>
          <w:tcPr>
            <w:tcW w:w="4872" w:type="dxa"/>
          </w:tcPr>
          <w:p w14:paraId="666EBFE6" w14:textId="77777777" w:rsidR="00D8474D" w:rsidRDefault="00D8474D"/>
        </w:tc>
      </w:tr>
      <w:tr w:rsidR="00D8474D" w14:paraId="18BFB2DC" w14:textId="77777777" w:rsidTr="00D8474D">
        <w:trPr>
          <w:trHeight w:val="576"/>
        </w:trPr>
        <w:tc>
          <w:tcPr>
            <w:tcW w:w="4872" w:type="dxa"/>
            <w:vAlign w:val="center"/>
          </w:tcPr>
          <w:p w14:paraId="49067E61" w14:textId="77777777" w:rsidR="00D8474D" w:rsidRDefault="00D8474D" w:rsidP="00D8474D">
            <w:pPr>
              <w:jc w:val="right"/>
              <w:rPr>
                <w:b/>
              </w:rPr>
            </w:pPr>
            <w:r w:rsidRPr="00D8474D">
              <w:rPr>
                <w:b/>
              </w:rPr>
              <w:t>Total Vaccine Doses:</w:t>
            </w:r>
          </w:p>
          <w:p w14:paraId="617C3C69" w14:textId="3A774B56" w:rsidR="00D8474D" w:rsidRPr="00D8474D" w:rsidRDefault="00D8474D" w:rsidP="00986FA9">
            <w:pPr>
              <w:jc w:val="right"/>
              <w:rPr>
                <w:i/>
              </w:rPr>
            </w:pPr>
            <w:r w:rsidRPr="00D8474D">
              <w:rPr>
                <w:i/>
              </w:rPr>
              <w:t xml:space="preserve">*This # </w:t>
            </w:r>
            <w:r w:rsidR="00986FA9">
              <w:rPr>
                <w:i/>
              </w:rPr>
              <w:t>MUST</w:t>
            </w:r>
            <w:r w:rsidRPr="00D8474D">
              <w:rPr>
                <w:i/>
              </w:rPr>
              <w:t xml:space="preserve"> match the #</w:t>
            </w:r>
            <w:r>
              <w:rPr>
                <w:i/>
              </w:rPr>
              <w:t xml:space="preserve"> of doses delivered</w:t>
            </w:r>
          </w:p>
        </w:tc>
        <w:tc>
          <w:tcPr>
            <w:tcW w:w="4872" w:type="dxa"/>
          </w:tcPr>
          <w:p w14:paraId="76266401" w14:textId="77777777" w:rsidR="00D8474D" w:rsidRDefault="00D8474D"/>
        </w:tc>
      </w:tr>
    </w:tbl>
    <w:p w14:paraId="3464F1CC" w14:textId="252B5FA0" w:rsidR="00D8474D" w:rsidRPr="007B54E2" w:rsidRDefault="00D8474D" w:rsidP="00CE406A">
      <w:pPr>
        <w:rPr>
          <w:i/>
        </w:rPr>
      </w:pPr>
      <w:r w:rsidRPr="00D8474D">
        <w:rPr>
          <w:b/>
        </w:rPr>
        <w:t xml:space="preserve">**At the end of the vaccine clinic, </w:t>
      </w:r>
      <w:bookmarkStart w:id="0" w:name="_GoBack"/>
      <w:bookmarkEnd w:id="0"/>
      <w:r w:rsidR="007B54E2">
        <w:rPr>
          <w:b/>
        </w:rPr>
        <w:t xml:space="preserve">include a copy </w:t>
      </w:r>
      <w:r w:rsidRPr="00D8474D">
        <w:rPr>
          <w:b/>
        </w:rPr>
        <w:t xml:space="preserve">with </w:t>
      </w:r>
      <w:r w:rsidR="00962E06">
        <w:rPr>
          <w:b/>
        </w:rPr>
        <w:t xml:space="preserve">the consent forms and send </w:t>
      </w:r>
      <w:r w:rsidR="00962E06" w:rsidRPr="00962E06">
        <w:rPr>
          <w:b/>
        </w:rPr>
        <w:t>via secure courier with tracking and signature receipt to</w:t>
      </w:r>
      <w:r w:rsidR="00CE406A">
        <w:rPr>
          <w:b/>
        </w:rPr>
        <w:t xml:space="preserve">: </w:t>
      </w:r>
      <w:r w:rsidR="00CE406A" w:rsidRPr="00CE406A">
        <w:rPr>
          <w:b/>
          <w:highlight w:val="yellow"/>
        </w:rPr>
        <w:t>Attention: PH Clerk CD Unit, 490 Hargrave</w:t>
      </w:r>
      <w:r w:rsidR="00E774FB">
        <w:rPr>
          <w:b/>
          <w:highlight w:val="yellow"/>
        </w:rPr>
        <w:t xml:space="preserve"> Street</w:t>
      </w:r>
      <w:r w:rsidR="00CE406A" w:rsidRPr="00CE406A">
        <w:rPr>
          <w:b/>
          <w:highlight w:val="yellow"/>
        </w:rPr>
        <w:t>, 2nd floor Winnipeg, MB R3A 0X7</w:t>
      </w:r>
      <w:r w:rsidR="007B54E2" w:rsidRPr="007B54E2">
        <w:rPr>
          <w:i/>
        </w:rPr>
        <w:tab/>
      </w:r>
    </w:p>
    <w:sectPr w:rsidR="00D8474D" w:rsidRPr="007B54E2" w:rsidSect="006005E4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F833" w14:textId="77777777" w:rsidR="002728A3" w:rsidRDefault="002728A3" w:rsidP="002728A3">
      <w:r>
        <w:separator/>
      </w:r>
    </w:p>
  </w:endnote>
  <w:endnote w:type="continuationSeparator" w:id="0">
    <w:p w14:paraId="672D890A" w14:textId="77777777" w:rsidR="002728A3" w:rsidRDefault="002728A3" w:rsidP="0027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5675" w14:textId="77777777" w:rsidR="002728A3" w:rsidRDefault="002728A3" w:rsidP="002728A3">
      <w:r>
        <w:separator/>
      </w:r>
    </w:p>
  </w:footnote>
  <w:footnote w:type="continuationSeparator" w:id="0">
    <w:p w14:paraId="18D65DB1" w14:textId="77777777" w:rsidR="002728A3" w:rsidRDefault="002728A3" w:rsidP="0027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3902" w14:textId="5BCEBCBC" w:rsidR="001126B9" w:rsidRPr="001126B9" w:rsidRDefault="001126B9" w:rsidP="001126B9">
    <w:pPr>
      <w:pStyle w:val="Header"/>
      <w:jc w:val="right"/>
      <w:rPr>
        <w:i/>
        <w:sz w:val="20"/>
      </w:rPr>
    </w:pPr>
    <w:r w:rsidRPr="001126B9">
      <w:rPr>
        <w:i/>
        <w:sz w:val="20"/>
      </w:rPr>
      <w:t xml:space="preserve">Version </w:t>
    </w:r>
    <w:r w:rsidR="00DD61E9">
      <w:rPr>
        <w:i/>
        <w:sz w:val="20"/>
      </w:rPr>
      <w:t>16</w:t>
    </w:r>
    <w:r w:rsidR="00337B86">
      <w:rPr>
        <w:i/>
        <w:sz w:val="20"/>
      </w:rPr>
      <w:t>-</w:t>
    </w:r>
    <w:r w:rsidR="00DD61E9">
      <w:rPr>
        <w:i/>
        <w:sz w:val="20"/>
      </w:rPr>
      <w:t>Nov</w:t>
    </w:r>
    <w:r w:rsidRPr="001126B9">
      <w:rPr>
        <w:i/>
        <w:sz w:val="20"/>
      </w:rPr>
      <w:t>-202</w:t>
    </w:r>
    <w:r w:rsidR="00563C7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4B5"/>
    <w:multiLevelType w:val="hybridMultilevel"/>
    <w:tmpl w:val="24B6E3BA"/>
    <w:lvl w:ilvl="0" w:tplc="332C9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A9"/>
    <w:rsid w:val="00050A13"/>
    <w:rsid w:val="000A5339"/>
    <w:rsid w:val="000C1B48"/>
    <w:rsid w:val="000C215C"/>
    <w:rsid w:val="00103C48"/>
    <w:rsid w:val="001126B9"/>
    <w:rsid w:val="0014301B"/>
    <w:rsid w:val="001447C7"/>
    <w:rsid w:val="001759B8"/>
    <w:rsid w:val="001869D9"/>
    <w:rsid w:val="001C4FC4"/>
    <w:rsid w:val="001C4FDD"/>
    <w:rsid w:val="001E52BA"/>
    <w:rsid w:val="001F2B7C"/>
    <w:rsid w:val="002356AC"/>
    <w:rsid w:val="0026465D"/>
    <w:rsid w:val="002728A3"/>
    <w:rsid w:val="00286AEB"/>
    <w:rsid w:val="0029231D"/>
    <w:rsid w:val="002D5FF9"/>
    <w:rsid w:val="002E21F0"/>
    <w:rsid w:val="002E26FA"/>
    <w:rsid w:val="003305D4"/>
    <w:rsid w:val="00337B86"/>
    <w:rsid w:val="0037617A"/>
    <w:rsid w:val="003A5957"/>
    <w:rsid w:val="003A6C6E"/>
    <w:rsid w:val="003D43B8"/>
    <w:rsid w:val="003E417B"/>
    <w:rsid w:val="00414455"/>
    <w:rsid w:val="00485296"/>
    <w:rsid w:val="004C284B"/>
    <w:rsid w:val="004E02C8"/>
    <w:rsid w:val="004F0E5F"/>
    <w:rsid w:val="004F679C"/>
    <w:rsid w:val="00521B06"/>
    <w:rsid w:val="005538A3"/>
    <w:rsid w:val="00563C76"/>
    <w:rsid w:val="00580E53"/>
    <w:rsid w:val="005B41B6"/>
    <w:rsid w:val="006005E4"/>
    <w:rsid w:val="006143AC"/>
    <w:rsid w:val="0062553D"/>
    <w:rsid w:val="006B339F"/>
    <w:rsid w:val="00700431"/>
    <w:rsid w:val="00706191"/>
    <w:rsid w:val="00711B8F"/>
    <w:rsid w:val="007373B7"/>
    <w:rsid w:val="00755D76"/>
    <w:rsid w:val="00782875"/>
    <w:rsid w:val="00793392"/>
    <w:rsid w:val="00796B66"/>
    <w:rsid w:val="007B54E2"/>
    <w:rsid w:val="0083061C"/>
    <w:rsid w:val="00841188"/>
    <w:rsid w:val="00846763"/>
    <w:rsid w:val="00865A55"/>
    <w:rsid w:val="008C11CA"/>
    <w:rsid w:val="008F4D1C"/>
    <w:rsid w:val="009037A6"/>
    <w:rsid w:val="00923852"/>
    <w:rsid w:val="009329A9"/>
    <w:rsid w:val="009362E5"/>
    <w:rsid w:val="009551EC"/>
    <w:rsid w:val="00962E06"/>
    <w:rsid w:val="00977B2B"/>
    <w:rsid w:val="00986FA9"/>
    <w:rsid w:val="009928F9"/>
    <w:rsid w:val="00996881"/>
    <w:rsid w:val="009E3497"/>
    <w:rsid w:val="009F2C87"/>
    <w:rsid w:val="00A20CC7"/>
    <w:rsid w:val="00A24946"/>
    <w:rsid w:val="00A676EC"/>
    <w:rsid w:val="00A7258D"/>
    <w:rsid w:val="00A97078"/>
    <w:rsid w:val="00AA0329"/>
    <w:rsid w:val="00AB0D72"/>
    <w:rsid w:val="00AB53BA"/>
    <w:rsid w:val="00B3151C"/>
    <w:rsid w:val="00B454F6"/>
    <w:rsid w:val="00B47944"/>
    <w:rsid w:val="00B55584"/>
    <w:rsid w:val="00B859C2"/>
    <w:rsid w:val="00B939A1"/>
    <w:rsid w:val="00BA6D88"/>
    <w:rsid w:val="00BB33E8"/>
    <w:rsid w:val="00BC2334"/>
    <w:rsid w:val="00C06117"/>
    <w:rsid w:val="00CB1D47"/>
    <w:rsid w:val="00CC0A7B"/>
    <w:rsid w:val="00CC38DE"/>
    <w:rsid w:val="00CD58D3"/>
    <w:rsid w:val="00CE406A"/>
    <w:rsid w:val="00CF5BA6"/>
    <w:rsid w:val="00D751D8"/>
    <w:rsid w:val="00D8474D"/>
    <w:rsid w:val="00DA1498"/>
    <w:rsid w:val="00DD61E9"/>
    <w:rsid w:val="00DD7331"/>
    <w:rsid w:val="00E0357C"/>
    <w:rsid w:val="00E1430F"/>
    <w:rsid w:val="00E36655"/>
    <w:rsid w:val="00E40127"/>
    <w:rsid w:val="00E635B9"/>
    <w:rsid w:val="00E774FB"/>
    <w:rsid w:val="00E95C31"/>
    <w:rsid w:val="00ED5354"/>
    <w:rsid w:val="00EF75F0"/>
    <w:rsid w:val="00F252D0"/>
    <w:rsid w:val="00F27B88"/>
    <w:rsid w:val="00F6197A"/>
    <w:rsid w:val="00F639F6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94B7D63"/>
  <w15:docId w15:val="{EECBB8A5-9987-4CF4-AFA0-963DA2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7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A3"/>
  </w:style>
  <w:style w:type="paragraph" w:styleId="Footer">
    <w:name w:val="footer"/>
    <w:basedOn w:val="Normal"/>
    <w:link w:val="FooterChar"/>
    <w:uiPriority w:val="99"/>
    <w:unhideWhenUsed/>
    <w:rsid w:val="00272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8A3"/>
  </w:style>
  <w:style w:type="paragraph" w:styleId="ListParagraph">
    <w:name w:val="List Paragraph"/>
    <w:basedOn w:val="Normal"/>
    <w:uiPriority w:val="34"/>
    <w:qFormat/>
    <w:rsid w:val="0033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A7CF7599E2E49986B4A0209D7CC96" ma:contentTypeVersion="13" ma:contentTypeDescription="Create a new document." ma:contentTypeScope="" ma:versionID="08396b032f4c796637bbb2d8cfb81631">
  <xsd:schema xmlns:xsd="http://www.w3.org/2001/XMLSchema" xmlns:xs="http://www.w3.org/2001/XMLSchema" xmlns:p="http://schemas.microsoft.com/office/2006/metadata/properties" xmlns:ns3="610e6e67-26da-49cc-a0f3-7faf4fdd4e83" xmlns:ns4="4a612c8b-3cb0-4739-ba5b-bf1a606f11fc" targetNamespace="http://schemas.microsoft.com/office/2006/metadata/properties" ma:root="true" ma:fieldsID="8063a9c03184158ca0b40b600fc1157b" ns3:_="" ns4:_="">
    <xsd:import namespace="610e6e67-26da-49cc-a0f3-7faf4fdd4e83"/>
    <xsd:import namespace="4a612c8b-3cb0-4739-ba5b-bf1a606f1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6e67-26da-49cc-a0f3-7faf4fdd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2c8b-3cb0-4739-ba5b-bf1a606f1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183E0-3A19-4B9F-B7A6-2B86F6766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531D2-96E6-4AED-B3A3-699127991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e6e67-26da-49cc-a0f3-7faf4fdd4e83"/>
    <ds:schemaRef ds:uri="4a612c8b-3cb0-4739-ba5b-bf1a606f1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4A69C-117B-4141-B387-791340F0950E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a612c8b-3cb0-4739-ba5b-bf1a606f11fc"/>
    <ds:schemaRef ds:uri="610e6e67-26da-49cc-a0f3-7faf4fdd4e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Perfas</dc:creator>
  <cp:lastModifiedBy>Allison Bell</cp:lastModifiedBy>
  <cp:revision>2</cp:revision>
  <cp:lastPrinted>2021-01-19T02:45:00Z</cp:lastPrinted>
  <dcterms:created xsi:type="dcterms:W3CDTF">2022-11-16T19:07:00Z</dcterms:created>
  <dcterms:modified xsi:type="dcterms:W3CDTF">2022-11-16T19:07:00Z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0x010100AB9A7CF7599E2E49986B4A0209D7CC96</vt:lpwstr>
  </property>
</Properties>
</file>