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A8" w:rsidRPr="00D45FA8" w:rsidRDefault="00D45FA8" w:rsidP="00D45FA8">
      <w:pPr>
        <w:rPr>
          <w:rFonts w:ascii="Arial" w:hAnsi="Arial" w:cs="Arial"/>
          <w:sz w:val="36"/>
          <w:szCs w:val="36"/>
          <w:lang w:val="en-US"/>
        </w:rPr>
      </w:pPr>
      <w:r w:rsidRPr="00D45FA8">
        <w:rPr>
          <w:rFonts w:ascii="Arial" w:hAnsi="Arial" w:cs="Arial"/>
          <w:b/>
          <w:bCs/>
          <w:sz w:val="36"/>
          <w:szCs w:val="36"/>
          <w:lang w:val="en-US"/>
        </w:rPr>
        <w:t xml:space="preserve">Bullying case at OC </w:t>
      </w:r>
      <w:proofErr w:type="spellStart"/>
      <w:r w:rsidRPr="00D45FA8">
        <w:rPr>
          <w:rFonts w:ascii="Arial" w:hAnsi="Arial" w:cs="Arial"/>
          <w:b/>
          <w:bCs/>
          <w:sz w:val="36"/>
          <w:szCs w:val="36"/>
          <w:lang w:val="en-US"/>
        </w:rPr>
        <w:t>Transpo</w:t>
      </w:r>
      <w:proofErr w:type="spellEnd"/>
    </w:p>
    <w:p w:rsidR="00D45FA8" w:rsidRDefault="00D45FA8" w:rsidP="00D45FA8">
      <w:pPr>
        <w:rPr>
          <w:rFonts w:ascii="Arial" w:hAnsi="Arial" w:cs="Arial"/>
          <w:lang w:val="en-US"/>
        </w:rPr>
      </w:pPr>
      <w:r w:rsidRPr="00D45FA8">
        <w:rPr>
          <w:rFonts w:ascii="Arial" w:hAnsi="Arial" w:cs="Arial"/>
          <w:lang w:val="en-US"/>
        </w:rPr>
        <w:t xml:space="preserve">Pierre Lebrun was a victim of coworkers’ harassment at OC </w:t>
      </w:r>
      <w:proofErr w:type="spellStart"/>
      <w:r w:rsidRPr="00D45FA8">
        <w:rPr>
          <w:rFonts w:ascii="Arial" w:hAnsi="Arial" w:cs="Arial"/>
          <w:lang w:val="en-US"/>
        </w:rPr>
        <w:t>Transpo</w:t>
      </w:r>
      <w:proofErr w:type="spellEnd"/>
      <w:r w:rsidRPr="00D45FA8">
        <w:rPr>
          <w:rFonts w:ascii="Arial" w:hAnsi="Arial" w:cs="Arial"/>
          <w:lang w:val="en-US"/>
        </w:rPr>
        <w:t xml:space="preserve">, a public transit service in Ottawa.  His stuttering made him an easy target.  Lebrun was picked on not just by one bully </w:t>
      </w:r>
      <w:proofErr w:type="gramStart"/>
      <w:r w:rsidRPr="00D45FA8">
        <w:rPr>
          <w:rFonts w:ascii="Arial" w:hAnsi="Arial" w:cs="Arial"/>
          <w:lang w:val="en-US"/>
        </w:rPr>
        <w:t>but</w:t>
      </w:r>
      <w:proofErr w:type="gramEnd"/>
      <w:r w:rsidRPr="00D45FA8">
        <w:rPr>
          <w:rFonts w:ascii="Arial" w:hAnsi="Arial" w:cs="Arial"/>
          <w:lang w:val="en-US"/>
        </w:rPr>
        <w:t xml:space="preserve"> by a whole gr</w:t>
      </w:r>
      <w:r>
        <w:rPr>
          <w:rFonts w:ascii="Arial" w:hAnsi="Arial" w:cs="Arial"/>
          <w:lang w:val="en-US"/>
        </w:rPr>
        <w:t xml:space="preserve">oup (mobbed) by his coworkers. </w:t>
      </w:r>
      <w:proofErr w:type="gramStart"/>
      <w:r w:rsidRPr="00D45FA8">
        <w:rPr>
          <w:rFonts w:ascii="Arial" w:hAnsi="Arial" w:cs="Arial"/>
          <w:lang w:val="en-US"/>
        </w:rPr>
        <w:t>What’s</w:t>
      </w:r>
      <w:proofErr w:type="gramEnd"/>
      <w:r w:rsidRPr="00D45FA8">
        <w:rPr>
          <w:rFonts w:ascii="Arial" w:hAnsi="Arial" w:cs="Arial"/>
          <w:lang w:val="en-US"/>
        </w:rPr>
        <w:t xml:space="preserve"> worse, management at OC </w:t>
      </w:r>
      <w:proofErr w:type="spellStart"/>
      <w:r w:rsidRPr="00D45FA8">
        <w:rPr>
          <w:rFonts w:ascii="Arial" w:hAnsi="Arial" w:cs="Arial"/>
          <w:lang w:val="en-US"/>
        </w:rPr>
        <w:t>Transpo</w:t>
      </w:r>
      <w:proofErr w:type="spellEnd"/>
      <w:r w:rsidRPr="00D45FA8">
        <w:rPr>
          <w:rFonts w:ascii="Arial" w:hAnsi="Arial" w:cs="Arial"/>
          <w:lang w:val="en-US"/>
        </w:rPr>
        <w:t>, though aware Lebrun was being harassed, let it go on.  One day, Lebrun snapped.  He hit one of his bullies – a reaction hardly surprising from someone with a limited abili</w:t>
      </w:r>
      <w:r>
        <w:rPr>
          <w:rFonts w:ascii="Arial" w:hAnsi="Arial" w:cs="Arial"/>
          <w:lang w:val="en-US"/>
        </w:rPr>
        <w:t xml:space="preserve">ty to defend himself verbally. </w:t>
      </w:r>
      <w:r w:rsidRPr="00D45FA8">
        <w:rPr>
          <w:rFonts w:ascii="Arial" w:hAnsi="Arial" w:cs="Arial"/>
          <w:lang w:val="en-US"/>
        </w:rPr>
        <w:t xml:space="preserve">For his act of </w:t>
      </w:r>
      <w:proofErr w:type="spellStart"/>
      <w:proofErr w:type="gramStart"/>
      <w:r w:rsidRPr="00D45FA8">
        <w:rPr>
          <w:rFonts w:ascii="Arial" w:hAnsi="Arial" w:cs="Arial"/>
          <w:lang w:val="en-US"/>
        </w:rPr>
        <w:t>self defense</w:t>
      </w:r>
      <w:proofErr w:type="spellEnd"/>
      <w:proofErr w:type="gramEnd"/>
      <w:r w:rsidRPr="00D45FA8">
        <w:rPr>
          <w:rFonts w:ascii="Arial" w:hAnsi="Arial" w:cs="Arial"/>
          <w:lang w:val="en-US"/>
        </w:rPr>
        <w:t xml:space="preserve">, Lebrun was fired.  </w:t>
      </w:r>
    </w:p>
    <w:p w:rsidR="00D45FA8" w:rsidRDefault="00D45FA8" w:rsidP="00D45FA8">
      <w:pPr>
        <w:rPr>
          <w:rFonts w:ascii="Arial" w:hAnsi="Arial" w:cs="Arial"/>
          <w:lang w:val="en-US"/>
        </w:rPr>
      </w:pPr>
      <w:r w:rsidRPr="00D45FA8">
        <w:rPr>
          <w:rFonts w:ascii="Arial" w:hAnsi="Arial" w:cs="Arial"/>
          <w:lang w:val="en-US"/>
        </w:rPr>
        <w:t xml:space="preserve">The union protested, claiming management should not fire him because he was disabled, </w:t>
      </w:r>
      <w:proofErr w:type="gramStart"/>
      <w:r w:rsidRPr="00D45FA8">
        <w:rPr>
          <w:rFonts w:ascii="Arial" w:hAnsi="Arial" w:cs="Arial"/>
          <w:lang w:val="en-US"/>
        </w:rPr>
        <w:t>and also</w:t>
      </w:r>
      <w:proofErr w:type="gramEnd"/>
      <w:r w:rsidRPr="00D45FA8">
        <w:rPr>
          <w:rFonts w:ascii="Arial" w:hAnsi="Arial" w:cs="Arial"/>
          <w:lang w:val="en-US"/>
        </w:rPr>
        <w:t xml:space="preserve"> arguing that Lebrun’s punishment was far too grave for the crime.  Lebrun </w:t>
      </w:r>
      <w:proofErr w:type="gramStart"/>
      <w:r w:rsidRPr="00D45FA8">
        <w:rPr>
          <w:rFonts w:ascii="Arial" w:hAnsi="Arial" w:cs="Arial"/>
          <w:lang w:val="en-US"/>
        </w:rPr>
        <w:t>was given</w:t>
      </w:r>
      <w:proofErr w:type="gramEnd"/>
      <w:r w:rsidRPr="00D45FA8">
        <w:rPr>
          <w:rFonts w:ascii="Arial" w:hAnsi="Arial" w:cs="Arial"/>
          <w:lang w:val="en-US"/>
        </w:rPr>
        <w:t xml:space="preserve"> his job back, but the conditions under which this happened exacerbated an already tense situation.  </w:t>
      </w:r>
    </w:p>
    <w:p w:rsidR="00D45FA8" w:rsidRDefault="00D45FA8" w:rsidP="00D45FA8">
      <w:pPr>
        <w:rPr>
          <w:rFonts w:ascii="Arial" w:hAnsi="Arial" w:cs="Arial"/>
          <w:lang w:val="en-US"/>
        </w:rPr>
      </w:pPr>
      <w:r w:rsidRPr="00D45FA8">
        <w:rPr>
          <w:rFonts w:ascii="Arial" w:hAnsi="Arial" w:cs="Arial"/>
          <w:lang w:val="en-US"/>
        </w:rPr>
        <w:t xml:space="preserve">With no recognition of the harassment he had suffered, Lebrun </w:t>
      </w:r>
      <w:proofErr w:type="gramStart"/>
      <w:r w:rsidRPr="00D45FA8">
        <w:rPr>
          <w:rFonts w:ascii="Arial" w:hAnsi="Arial" w:cs="Arial"/>
          <w:lang w:val="en-US"/>
        </w:rPr>
        <w:t>was for</w:t>
      </w:r>
      <w:r>
        <w:rPr>
          <w:rFonts w:ascii="Arial" w:hAnsi="Arial" w:cs="Arial"/>
          <w:lang w:val="en-US"/>
        </w:rPr>
        <w:t>ced</w:t>
      </w:r>
      <w:proofErr w:type="gramEnd"/>
      <w:r>
        <w:rPr>
          <w:rFonts w:ascii="Arial" w:hAnsi="Arial" w:cs="Arial"/>
          <w:lang w:val="en-US"/>
        </w:rPr>
        <w:t xml:space="preserve"> to apologize to his bully. </w:t>
      </w:r>
      <w:bookmarkStart w:id="0" w:name="_GoBack"/>
      <w:bookmarkEnd w:id="0"/>
      <w:r w:rsidRPr="00D45FA8">
        <w:rPr>
          <w:rFonts w:ascii="Arial" w:hAnsi="Arial" w:cs="Arial"/>
          <w:lang w:val="en-US"/>
        </w:rPr>
        <w:t xml:space="preserve">As if this was not enough humiliation, he was required to take anger management classes.  Now Lebrun had his job back and his bullies had carte blanche to continue harassing him.  </w:t>
      </w:r>
    </w:p>
    <w:p w:rsidR="00D45FA8" w:rsidRPr="00D45FA8" w:rsidRDefault="00D45FA8" w:rsidP="00D45FA8">
      <w:pPr>
        <w:rPr>
          <w:rFonts w:ascii="Arial" w:hAnsi="Arial" w:cs="Arial"/>
          <w:lang w:val="en-US"/>
        </w:rPr>
      </w:pPr>
      <w:r w:rsidRPr="00D45FA8">
        <w:rPr>
          <w:rFonts w:ascii="Arial" w:hAnsi="Arial" w:cs="Arial"/>
          <w:lang w:val="en-US"/>
        </w:rPr>
        <w:t xml:space="preserve">After serving the company for 13 years, Pierre Lebrun returned to OC </w:t>
      </w:r>
      <w:proofErr w:type="spellStart"/>
      <w:r w:rsidRPr="00D45FA8">
        <w:rPr>
          <w:rFonts w:ascii="Arial" w:hAnsi="Arial" w:cs="Arial"/>
          <w:lang w:val="en-US"/>
        </w:rPr>
        <w:t>Transpo</w:t>
      </w:r>
      <w:proofErr w:type="spellEnd"/>
      <w:r w:rsidRPr="00D45FA8">
        <w:rPr>
          <w:rFonts w:ascii="Arial" w:hAnsi="Arial" w:cs="Arial"/>
          <w:lang w:val="en-US"/>
        </w:rPr>
        <w:t xml:space="preserve"> on April 6, 1999, and killed </w:t>
      </w:r>
      <w:proofErr w:type="gramStart"/>
      <w:r w:rsidRPr="00D45FA8">
        <w:rPr>
          <w:rFonts w:ascii="Arial" w:hAnsi="Arial" w:cs="Arial"/>
          <w:lang w:val="en-US"/>
        </w:rPr>
        <w:t>4</w:t>
      </w:r>
      <w:proofErr w:type="gramEnd"/>
      <w:r w:rsidRPr="00D45FA8">
        <w:rPr>
          <w:rFonts w:ascii="Arial" w:hAnsi="Arial" w:cs="Arial"/>
          <w:lang w:val="en-US"/>
        </w:rPr>
        <w:t xml:space="preserve"> workers and himself.  His suicide note listed people who had harassed him.  His mother told the local paper “He said a group of people were harassing him… That’s why he went there, to kill the people who harassed him”.</w:t>
      </w:r>
    </w:p>
    <w:p w:rsidR="0083392D" w:rsidRPr="00D45FA8" w:rsidRDefault="0083392D">
      <w:pPr>
        <w:rPr>
          <w:rFonts w:ascii="Arial" w:hAnsi="Arial" w:cs="Arial"/>
        </w:rPr>
      </w:pPr>
    </w:p>
    <w:sectPr w:rsidR="0083392D" w:rsidRPr="00D4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1B"/>
    <w:rsid w:val="00687E1B"/>
    <w:rsid w:val="0083392D"/>
    <w:rsid w:val="00D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>Manitoba e-Health Services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Weselak</dc:creator>
  <cp:keywords/>
  <dc:description/>
  <cp:lastModifiedBy>Barbara Weselak</cp:lastModifiedBy>
  <cp:revision>2</cp:revision>
  <dcterms:created xsi:type="dcterms:W3CDTF">2017-09-26T19:34:00Z</dcterms:created>
  <dcterms:modified xsi:type="dcterms:W3CDTF">2017-09-26T19:35:00Z</dcterms:modified>
</cp:coreProperties>
</file>